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11D5" w14:textId="52A6B7EF" w:rsidR="007F408B" w:rsidRDefault="007F408B">
      <w:pPr>
        <w:pStyle w:val="Corpodetexto"/>
        <w:rPr>
          <w:rFonts w:ascii="Times New Roman"/>
          <w:sz w:val="20"/>
        </w:rPr>
      </w:pPr>
    </w:p>
    <w:p w14:paraId="65C6CA92" w14:textId="77777777" w:rsidR="007F408B" w:rsidRDefault="007F408B">
      <w:pPr>
        <w:pStyle w:val="Corpodetexto"/>
        <w:spacing w:before="4"/>
        <w:rPr>
          <w:rFonts w:ascii="Times New Roman"/>
          <w:sz w:val="23"/>
        </w:rPr>
      </w:pPr>
    </w:p>
    <w:p w14:paraId="16562873" w14:textId="31928C15" w:rsidR="007F408B" w:rsidRDefault="0027333F">
      <w:pPr>
        <w:pStyle w:val="Ttulo"/>
        <w:spacing w:line="360" w:lineRule="auto"/>
        <w:ind w:left="598" w:right="534"/>
      </w:pPr>
      <w:r>
        <w:t>Dados preliminares</w:t>
      </w:r>
      <w:r w:rsidR="006A5E60">
        <w:t xml:space="preserve">: </w:t>
      </w:r>
      <w:r>
        <w:t>ninhos de abelhas nativas sem ferrão em Áreas</w:t>
      </w:r>
      <w:r>
        <w:rPr>
          <w:spacing w:val="-65"/>
        </w:rPr>
        <w:t xml:space="preserve"> </w:t>
      </w:r>
      <w:r>
        <w:t>Verdes</w:t>
      </w:r>
      <w:r>
        <w:rPr>
          <w:spacing w:val="-1"/>
        </w:rPr>
        <w:t xml:space="preserve"> </w:t>
      </w:r>
      <w:r>
        <w:t>Urbanas</w:t>
      </w:r>
      <w:r w:rsidR="006A5E60">
        <w:t>.</w:t>
      </w:r>
    </w:p>
    <w:p w14:paraId="025A7575" w14:textId="3EE204A6" w:rsidR="007F408B" w:rsidRDefault="006A5E60">
      <w:pPr>
        <w:pStyle w:val="Ttulo"/>
        <w:spacing w:before="199"/>
      </w:pPr>
      <w:r w:rsidRPr="006A5E60">
        <w:t>Preliminary data: nests of native stingless bees in Urban Green Areas.</w:t>
      </w:r>
    </w:p>
    <w:p w14:paraId="6358CD63" w14:textId="77777777" w:rsidR="007F408B" w:rsidRDefault="0027333F">
      <w:pPr>
        <w:pStyle w:val="Ttulo1"/>
        <w:spacing w:before="201"/>
        <w:ind w:left="3387" w:right="3397" w:firstLine="3"/>
        <w:jc w:val="center"/>
      </w:pPr>
      <w:r>
        <w:rPr>
          <w:color w:val="404040"/>
        </w:rPr>
        <w:t>Gislaine Cadasqueves Silva</w:t>
      </w:r>
      <w:r>
        <w:rPr>
          <w:color w:val="404040"/>
          <w:spacing w:val="1"/>
        </w:rPr>
        <w:t xml:space="preserve"> </w:t>
      </w:r>
      <w:hyperlink r:id="rId7">
        <w:r>
          <w:rPr>
            <w:color w:val="404040"/>
            <w:spacing w:val="-1"/>
          </w:rPr>
          <w:t>gislainesilva@alunos.utfpr.edu.br</w:t>
        </w:r>
      </w:hyperlink>
    </w:p>
    <w:p w14:paraId="60CC3E89" w14:textId="77777777" w:rsidR="007F408B" w:rsidRDefault="0027333F">
      <w:pPr>
        <w:spacing w:before="1"/>
        <w:ind w:left="150" w:right="162"/>
        <w:jc w:val="center"/>
        <w:rPr>
          <w:b/>
        </w:rPr>
      </w:pPr>
      <w:r>
        <w:rPr>
          <w:b/>
          <w:color w:val="404040"/>
        </w:rPr>
        <w:t>Universidade</w:t>
      </w:r>
      <w:r>
        <w:rPr>
          <w:b/>
          <w:color w:val="404040"/>
          <w:spacing w:val="-5"/>
        </w:rPr>
        <w:t xml:space="preserve"> </w:t>
      </w:r>
      <w:r>
        <w:rPr>
          <w:b/>
          <w:color w:val="404040"/>
        </w:rPr>
        <w:t>Tecnológica</w:t>
      </w:r>
      <w:r>
        <w:rPr>
          <w:b/>
          <w:color w:val="404040"/>
          <w:spacing w:val="-5"/>
        </w:rPr>
        <w:t xml:space="preserve"> </w:t>
      </w:r>
      <w:r>
        <w:rPr>
          <w:b/>
          <w:color w:val="404040"/>
        </w:rPr>
        <w:t>Federal</w:t>
      </w:r>
      <w:r>
        <w:rPr>
          <w:b/>
          <w:color w:val="404040"/>
          <w:spacing w:val="-4"/>
        </w:rPr>
        <w:t xml:space="preserve"> </w:t>
      </w:r>
      <w:r>
        <w:rPr>
          <w:b/>
          <w:color w:val="404040"/>
        </w:rPr>
        <w:t>do</w:t>
      </w:r>
      <w:r>
        <w:rPr>
          <w:b/>
          <w:color w:val="404040"/>
          <w:spacing w:val="-5"/>
        </w:rPr>
        <w:t xml:space="preserve"> </w:t>
      </w:r>
      <w:r>
        <w:rPr>
          <w:b/>
          <w:color w:val="404040"/>
        </w:rPr>
        <w:t>Paraná,</w:t>
      </w:r>
      <w:r>
        <w:rPr>
          <w:b/>
          <w:color w:val="404040"/>
          <w:spacing w:val="-2"/>
        </w:rPr>
        <w:t xml:space="preserve"> </w:t>
      </w:r>
      <w:r>
        <w:rPr>
          <w:b/>
          <w:color w:val="404040"/>
        </w:rPr>
        <w:t>Câmpus</w:t>
      </w:r>
      <w:r>
        <w:rPr>
          <w:b/>
          <w:color w:val="404040"/>
          <w:spacing w:val="-3"/>
        </w:rPr>
        <w:t xml:space="preserve"> </w:t>
      </w:r>
      <w:r>
        <w:rPr>
          <w:b/>
          <w:color w:val="404040"/>
        </w:rPr>
        <w:t>Ponta</w:t>
      </w:r>
      <w:r>
        <w:rPr>
          <w:b/>
          <w:color w:val="404040"/>
          <w:spacing w:val="-4"/>
        </w:rPr>
        <w:t xml:space="preserve"> </w:t>
      </w:r>
      <w:r>
        <w:rPr>
          <w:b/>
          <w:color w:val="404040"/>
        </w:rPr>
        <w:t>Grossa,</w:t>
      </w:r>
      <w:r>
        <w:rPr>
          <w:b/>
          <w:color w:val="404040"/>
          <w:spacing w:val="-5"/>
        </w:rPr>
        <w:t xml:space="preserve"> </w:t>
      </w:r>
      <w:r>
        <w:rPr>
          <w:b/>
          <w:color w:val="404040"/>
        </w:rPr>
        <w:t>Brasil</w:t>
      </w:r>
    </w:p>
    <w:p w14:paraId="1687EA02" w14:textId="77777777" w:rsidR="007F408B" w:rsidRDefault="007F408B">
      <w:pPr>
        <w:pStyle w:val="Corpodetexto"/>
        <w:spacing w:before="2"/>
        <w:rPr>
          <w:b/>
        </w:rPr>
      </w:pPr>
    </w:p>
    <w:p w14:paraId="77291934" w14:textId="77777777" w:rsidR="007F408B" w:rsidRDefault="0027333F">
      <w:pPr>
        <w:pStyle w:val="Ttulo1"/>
        <w:spacing w:before="1" w:line="237" w:lineRule="auto"/>
        <w:ind w:left="4056" w:right="4066" w:firstLine="1"/>
        <w:jc w:val="center"/>
      </w:pPr>
      <w:r>
        <w:rPr>
          <w:color w:val="404040"/>
        </w:rPr>
        <w:t>Jézili Dias</w:t>
      </w:r>
      <w:r>
        <w:rPr>
          <w:color w:val="404040"/>
          <w:spacing w:val="1"/>
        </w:rPr>
        <w:t xml:space="preserve"> </w:t>
      </w:r>
      <w:hyperlink r:id="rId8">
        <w:r>
          <w:rPr>
            <w:color w:val="404040"/>
          </w:rPr>
          <w:t>diasj@utfpr.edu.br</w:t>
        </w:r>
      </w:hyperlink>
    </w:p>
    <w:p w14:paraId="7EB8CEDB" w14:textId="77777777" w:rsidR="007F408B" w:rsidRDefault="0027333F">
      <w:pPr>
        <w:spacing w:before="1"/>
        <w:ind w:left="150" w:right="162"/>
        <w:jc w:val="center"/>
        <w:rPr>
          <w:b/>
        </w:rPr>
      </w:pPr>
      <w:r>
        <w:rPr>
          <w:b/>
          <w:color w:val="404040"/>
        </w:rPr>
        <w:t>Universidade</w:t>
      </w:r>
      <w:r>
        <w:rPr>
          <w:b/>
          <w:color w:val="404040"/>
          <w:spacing w:val="-5"/>
        </w:rPr>
        <w:t xml:space="preserve"> </w:t>
      </w:r>
      <w:r>
        <w:rPr>
          <w:b/>
          <w:color w:val="404040"/>
        </w:rPr>
        <w:t>Tecnológica</w:t>
      </w:r>
      <w:r>
        <w:rPr>
          <w:b/>
          <w:color w:val="404040"/>
          <w:spacing w:val="-5"/>
        </w:rPr>
        <w:t xml:space="preserve"> </w:t>
      </w:r>
      <w:r>
        <w:rPr>
          <w:b/>
          <w:color w:val="404040"/>
        </w:rPr>
        <w:t>Federal</w:t>
      </w:r>
      <w:r>
        <w:rPr>
          <w:b/>
          <w:color w:val="404040"/>
          <w:spacing w:val="-4"/>
        </w:rPr>
        <w:t xml:space="preserve"> </w:t>
      </w:r>
      <w:r>
        <w:rPr>
          <w:b/>
          <w:color w:val="404040"/>
        </w:rPr>
        <w:t>do</w:t>
      </w:r>
      <w:r>
        <w:rPr>
          <w:b/>
          <w:color w:val="404040"/>
          <w:spacing w:val="-5"/>
        </w:rPr>
        <w:t xml:space="preserve"> </w:t>
      </w:r>
      <w:r>
        <w:rPr>
          <w:b/>
          <w:color w:val="404040"/>
        </w:rPr>
        <w:t>Paraná,</w:t>
      </w:r>
      <w:r>
        <w:rPr>
          <w:b/>
          <w:color w:val="404040"/>
          <w:spacing w:val="-2"/>
        </w:rPr>
        <w:t xml:space="preserve"> </w:t>
      </w:r>
      <w:r>
        <w:rPr>
          <w:b/>
          <w:color w:val="404040"/>
        </w:rPr>
        <w:t>Câmpus</w:t>
      </w:r>
      <w:r>
        <w:rPr>
          <w:b/>
          <w:color w:val="404040"/>
          <w:spacing w:val="-3"/>
        </w:rPr>
        <w:t xml:space="preserve"> </w:t>
      </w:r>
      <w:r>
        <w:rPr>
          <w:b/>
          <w:color w:val="404040"/>
        </w:rPr>
        <w:t>Ponta</w:t>
      </w:r>
      <w:r>
        <w:rPr>
          <w:b/>
          <w:color w:val="404040"/>
          <w:spacing w:val="-4"/>
        </w:rPr>
        <w:t xml:space="preserve"> </w:t>
      </w:r>
      <w:r>
        <w:rPr>
          <w:b/>
          <w:color w:val="404040"/>
        </w:rPr>
        <w:t>Grossa,</w:t>
      </w:r>
      <w:r>
        <w:rPr>
          <w:b/>
          <w:color w:val="404040"/>
          <w:spacing w:val="-5"/>
        </w:rPr>
        <w:t xml:space="preserve"> </w:t>
      </w:r>
      <w:r>
        <w:rPr>
          <w:b/>
          <w:color w:val="404040"/>
        </w:rPr>
        <w:t>Brasil</w:t>
      </w:r>
    </w:p>
    <w:p w14:paraId="12E4A837" w14:textId="77777777" w:rsidR="007F408B" w:rsidRDefault="007F408B">
      <w:pPr>
        <w:pStyle w:val="Corpodetexto"/>
        <w:rPr>
          <w:b/>
        </w:rPr>
      </w:pPr>
    </w:p>
    <w:p w14:paraId="6915F4CF" w14:textId="77777777" w:rsidR="007F408B" w:rsidRDefault="007F408B">
      <w:pPr>
        <w:pStyle w:val="Corpodetexto"/>
        <w:spacing w:before="7"/>
        <w:rPr>
          <w:b/>
          <w:sz w:val="16"/>
        </w:rPr>
      </w:pPr>
    </w:p>
    <w:p w14:paraId="0A5D9733" w14:textId="7E519FB5" w:rsidR="007F408B" w:rsidRDefault="0027333F">
      <w:pPr>
        <w:pStyle w:val="Ttulo1"/>
        <w:ind w:left="525" w:right="534"/>
        <w:jc w:val="center"/>
      </w:pPr>
      <w:r>
        <w:t>RESUMO</w:t>
      </w:r>
    </w:p>
    <w:p w14:paraId="437E2584" w14:textId="77777777" w:rsidR="007F408B" w:rsidRDefault="007F408B">
      <w:pPr>
        <w:pStyle w:val="Corpodetexto"/>
        <w:spacing w:before="4"/>
        <w:rPr>
          <w:b/>
          <w:sz w:val="16"/>
        </w:rPr>
      </w:pPr>
    </w:p>
    <w:p w14:paraId="59721650" w14:textId="3A0E5384" w:rsidR="007F408B" w:rsidRDefault="0027333F">
      <w:pPr>
        <w:pStyle w:val="Corpodetexto"/>
        <w:ind w:left="112" w:right="116"/>
        <w:jc w:val="both"/>
      </w:pPr>
      <w:r>
        <w:t xml:space="preserve">As ações antrópicas </w:t>
      </w:r>
      <w:r w:rsidR="00A6008F">
        <w:t>afetam</w:t>
      </w:r>
      <w:r>
        <w:t xml:space="preserve"> a fauna nativa, </w:t>
      </w:r>
      <w:r w:rsidR="00A6008F">
        <w:t>e</w:t>
      </w:r>
      <w:r>
        <w:t xml:space="preserve"> animais silvestres acab</w:t>
      </w:r>
      <w:r w:rsidR="00A6008F">
        <w:t>a</w:t>
      </w:r>
      <w:r>
        <w:t>m migrando</w:t>
      </w:r>
      <w:r>
        <w:rPr>
          <w:spacing w:val="1"/>
        </w:rPr>
        <w:t xml:space="preserve"> </w:t>
      </w:r>
      <w:r>
        <w:t>para</w:t>
      </w:r>
      <w:r>
        <w:rPr>
          <w:spacing w:val="1"/>
        </w:rPr>
        <w:t xml:space="preserve"> </w:t>
      </w:r>
      <w:r>
        <w:t>os</w:t>
      </w:r>
      <w:r>
        <w:rPr>
          <w:spacing w:val="1"/>
        </w:rPr>
        <w:t xml:space="preserve"> </w:t>
      </w:r>
      <w:r>
        <w:t>ambientes</w:t>
      </w:r>
      <w:r>
        <w:rPr>
          <w:spacing w:val="1"/>
        </w:rPr>
        <w:t xml:space="preserve"> </w:t>
      </w:r>
      <w:r>
        <w:t>urbanos,</w:t>
      </w:r>
      <w:r>
        <w:rPr>
          <w:spacing w:val="1"/>
        </w:rPr>
        <w:t xml:space="preserve"> </w:t>
      </w:r>
      <w:r>
        <w:t>que</w:t>
      </w:r>
      <w:r>
        <w:rPr>
          <w:spacing w:val="1"/>
        </w:rPr>
        <w:t xml:space="preserve"> </w:t>
      </w:r>
      <w:r>
        <w:t>por</w:t>
      </w:r>
      <w:r>
        <w:rPr>
          <w:spacing w:val="1"/>
        </w:rPr>
        <w:t xml:space="preserve"> </w:t>
      </w:r>
      <w:r>
        <w:t>sua</w:t>
      </w:r>
      <w:r>
        <w:rPr>
          <w:spacing w:val="1"/>
        </w:rPr>
        <w:t xml:space="preserve"> </w:t>
      </w:r>
      <w:r>
        <w:t>vez</w:t>
      </w:r>
      <w:r>
        <w:rPr>
          <w:spacing w:val="1"/>
        </w:rPr>
        <w:t xml:space="preserve"> </w:t>
      </w:r>
      <w:r>
        <w:t>podem</w:t>
      </w:r>
      <w:r>
        <w:rPr>
          <w:spacing w:val="1"/>
        </w:rPr>
        <w:t xml:space="preserve"> </w:t>
      </w:r>
      <w:r>
        <w:t>apresentar</w:t>
      </w:r>
      <w:r>
        <w:rPr>
          <w:spacing w:val="1"/>
        </w:rPr>
        <w:t xml:space="preserve"> </w:t>
      </w:r>
      <w:r>
        <w:t>características</w:t>
      </w:r>
      <w:r>
        <w:rPr>
          <w:spacing w:val="1"/>
        </w:rPr>
        <w:t xml:space="preserve"> </w:t>
      </w:r>
      <w:r>
        <w:t>de</w:t>
      </w:r>
      <w:r>
        <w:rPr>
          <w:spacing w:val="1"/>
        </w:rPr>
        <w:t xml:space="preserve"> </w:t>
      </w:r>
      <w:r>
        <w:t>refúgio</w:t>
      </w:r>
      <w:r>
        <w:rPr>
          <w:spacing w:val="49"/>
        </w:rPr>
        <w:t xml:space="preserve"> </w:t>
      </w:r>
      <w:r>
        <w:t>para</w:t>
      </w:r>
      <w:r w:rsidR="00A6008F">
        <w:t xml:space="preserve"> </w:t>
      </w:r>
      <w:r>
        <w:rPr>
          <w:spacing w:val="-47"/>
        </w:rPr>
        <w:t xml:space="preserve"> </w:t>
      </w:r>
      <w:r>
        <w:t xml:space="preserve">algumas espécies em suas áreas verdes, as abelhas nativas sem ferrão do grupo </w:t>
      </w:r>
      <w:r>
        <w:rPr>
          <w:i/>
        </w:rPr>
        <w:t xml:space="preserve">Meliponinae </w:t>
      </w:r>
      <w:r>
        <w:t>são exemplos</w:t>
      </w:r>
      <w:r>
        <w:rPr>
          <w:spacing w:val="1"/>
        </w:rPr>
        <w:t xml:space="preserve"> </w:t>
      </w:r>
      <w:r>
        <w:t>de espécies silvestres que conseguem se adaptar a estes ambientes. Conhecer a relação dessas áreas com a</w:t>
      </w:r>
      <w:r>
        <w:rPr>
          <w:spacing w:val="-47"/>
        </w:rPr>
        <w:t xml:space="preserve"> </w:t>
      </w:r>
      <w:r>
        <w:t>população desses insetos permite um melhor planejamento da arborização urbana local, que atrai</w:t>
      </w:r>
      <w:r w:rsidR="00A6008F">
        <w:t>a</w:t>
      </w:r>
      <w:r>
        <w:t xml:space="preserve"> este grupo </w:t>
      </w:r>
      <w:r w:rsidR="00A6008F">
        <w:t>com</w:t>
      </w:r>
      <w:r>
        <w:t xml:space="preserve"> grande importância para a polinização de muitas espécies e a própria conservação da</w:t>
      </w:r>
      <w:r>
        <w:rPr>
          <w:spacing w:val="1"/>
        </w:rPr>
        <w:t xml:space="preserve"> </w:t>
      </w:r>
      <w:r>
        <w:t xml:space="preserve">natureza. </w:t>
      </w:r>
      <w:r w:rsidR="00A6008F">
        <w:t>E</w:t>
      </w:r>
      <w:r>
        <w:t>ste trabalho teve como objetivo realizar o levantamento faunístico de ninhos de</w:t>
      </w:r>
      <w:r>
        <w:rPr>
          <w:spacing w:val="1"/>
        </w:rPr>
        <w:t xml:space="preserve"> </w:t>
      </w:r>
      <w:r>
        <w:t>abelhas sem ferrão em algumas áreas verdes urbanas do município de Ponta Grossa, Paraná e realizar o</w:t>
      </w:r>
      <w:r>
        <w:rPr>
          <w:spacing w:val="1"/>
        </w:rPr>
        <w:t xml:space="preserve"> </w:t>
      </w:r>
      <w:r>
        <w:t>georreferenciamento destas espécies, a fim de compreender se estas consegu</w:t>
      </w:r>
      <w:r w:rsidR="00A6008F">
        <w:t>em</w:t>
      </w:r>
      <w:r>
        <w:t xml:space="preserve"> se manter ao</w:t>
      </w:r>
      <w:r>
        <w:rPr>
          <w:spacing w:val="1"/>
        </w:rPr>
        <w:t xml:space="preserve"> </w:t>
      </w:r>
      <w:r>
        <w:t>longo</w:t>
      </w:r>
      <w:r>
        <w:rPr>
          <w:spacing w:val="17"/>
        </w:rPr>
        <w:t xml:space="preserve"> </w:t>
      </w:r>
      <w:r>
        <w:t>do</w:t>
      </w:r>
      <w:r>
        <w:rPr>
          <w:spacing w:val="18"/>
        </w:rPr>
        <w:t xml:space="preserve"> </w:t>
      </w:r>
      <w:r>
        <w:t>tempo</w:t>
      </w:r>
      <w:r>
        <w:rPr>
          <w:spacing w:val="18"/>
        </w:rPr>
        <w:t xml:space="preserve"> </w:t>
      </w:r>
      <w:r>
        <w:t>nos</w:t>
      </w:r>
      <w:r>
        <w:rPr>
          <w:spacing w:val="17"/>
        </w:rPr>
        <w:t xml:space="preserve"> </w:t>
      </w:r>
      <w:r>
        <w:t>ambientes</w:t>
      </w:r>
      <w:r>
        <w:rPr>
          <w:spacing w:val="17"/>
        </w:rPr>
        <w:t xml:space="preserve"> </w:t>
      </w:r>
      <w:r>
        <w:t>urbanos.</w:t>
      </w:r>
      <w:r>
        <w:rPr>
          <w:spacing w:val="15"/>
        </w:rPr>
        <w:t xml:space="preserve"> </w:t>
      </w:r>
      <w:r>
        <w:t>Como</w:t>
      </w:r>
      <w:r>
        <w:rPr>
          <w:spacing w:val="18"/>
        </w:rPr>
        <w:t xml:space="preserve"> </w:t>
      </w:r>
      <w:r>
        <w:t>resultados</w:t>
      </w:r>
      <w:r>
        <w:rPr>
          <w:spacing w:val="17"/>
        </w:rPr>
        <w:t xml:space="preserve"> </w:t>
      </w:r>
      <w:r>
        <w:t>foram</w:t>
      </w:r>
      <w:r>
        <w:rPr>
          <w:spacing w:val="18"/>
        </w:rPr>
        <w:t xml:space="preserve"> </w:t>
      </w:r>
      <w:r>
        <w:t>amostradas</w:t>
      </w:r>
      <w:r>
        <w:rPr>
          <w:spacing w:val="15"/>
        </w:rPr>
        <w:t xml:space="preserve"> </w:t>
      </w:r>
      <w:r>
        <w:t>oito</w:t>
      </w:r>
      <w:r>
        <w:rPr>
          <w:spacing w:val="18"/>
        </w:rPr>
        <w:t xml:space="preserve"> </w:t>
      </w:r>
      <w:r>
        <w:t>áreas</w:t>
      </w:r>
      <w:r>
        <w:rPr>
          <w:spacing w:val="16"/>
        </w:rPr>
        <w:t xml:space="preserve"> </w:t>
      </w:r>
      <w:r>
        <w:t>verdes</w:t>
      </w:r>
      <w:r>
        <w:rPr>
          <w:spacing w:val="-47"/>
        </w:rPr>
        <w:t xml:space="preserve"> </w:t>
      </w:r>
      <w:r>
        <w:t>no município, e em apenas três destas foram localizados ninhos de abelhas nativas sem ferrão, totalizando</w:t>
      </w:r>
      <w:r>
        <w:rPr>
          <w:spacing w:val="1"/>
        </w:rPr>
        <w:t xml:space="preserve"> </w:t>
      </w:r>
      <w:r>
        <w:t xml:space="preserve">onze ninhos de três gêneros do grupo </w:t>
      </w:r>
      <w:r>
        <w:rPr>
          <w:i/>
        </w:rPr>
        <w:t>Meliponinae</w:t>
      </w:r>
      <w:r>
        <w:t>, o passo seguinte deste trabalho até a conclusão do</w:t>
      </w:r>
      <w:r>
        <w:rPr>
          <w:spacing w:val="1"/>
        </w:rPr>
        <w:t xml:space="preserve"> </w:t>
      </w:r>
      <w:r>
        <w:t xml:space="preserve">presente projeto é a disponibilização de material sobre estes grupos </w:t>
      </w:r>
      <w:r w:rsidR="00A6008F">
        <w:t>que leve</w:t>
      </w:r>
      <w:r>
        <w:t xml:space="preserve"> o envolvimento com a</w:t>
      </w:r>
      <w:r>
        <w:rPr>
          <w:spacing w:val="1"/>
        </w:rPr>
        <w:t xml:space="preserve"> </w:t>
      </w:r>
      <w:r>
        <w:t>comunidade para estimular</w:t>
      </w:r>
      <w:r>
        <w:rPr>
          <w:spacing w:val="-1"/>
        </w:rPr>
        <w:t xml:space="preserve"> </w:t>
      </w:r>
      <w:r>
        <w:t>a conservação</w:t>
      </w:r>
      <w:r>
        <w:rPr>
          <w:spacing w:val="1"/>
        </w:rPr>
        <w:t xml:space="preserve"> </w:t>
      </w:r>
      <w:r>
        <w:t>deste.</w:t>
      </w:r>
    </w:p>
    <w:p w14:paraId="08CEE158" w14:textId="77777777" w:rsidR="007F408B" w:rsidRDefault="007F408B">
      <w:pPr>
        <w:pStyle w:val="Corpodetexto"/>
        <w:spacing w:before="6"/>
        <w:rPr>
          <w:sz w:val="16"/>
        </w:rPr>
      </w:pPr>
    </w:p>
    <w:p w14:paraId="03A79E20" w14:textId="04DA580C" w:rsidR="007F408B" w:rsidRDefault="0027333F">
      <w:pPr>
        <w:ind w:left="112"/>
        <w:jc w:val="both"/>
      </w:pPr>
      <w:r>
        <w:rPr>
          <w:b/>
        </w:rPr>
        <w:t>PALAVRAS-CHAVE:</w:t>
      </w:r>
      <w:r>
        <w:rPr>
          <w:b/>
          <w:spacing w:val="-3"/>
        </w:rPr>
        <w:t xml:space="preserve"> </w:t>
      </w:r>
      <w:r>
        <w:t>Abelhas</w:t>
      </w:r>
      <w:r>
        <w:rPr>
          <w:spacing w:val="-1"/>
        </w:rPr>
        <w:t xml:space="preserve"> </w:t>
      </w:r>
      <w:r>
        <w:t>indígenas</w:t>
      </w:r>
      <w:r w:rsidR="00B93E30">
        <w:t>.</w:t>
      </w:r>
      <w:r>
        <w:rPr>
          <w:spacing w:val="-2"/>
        </w:rPr>
        <w:t xml:space="preserve"> </w:t>
      </w:r>
      <w:r w:rsidR="007C054D">
        <w:t>Fauna nativa</w:t>
      </w:r>
      <w:r w:rsidR="00B93E30">
        <w:t>.</w:t>
      </w:r>
      <w:r w:rsidR="007C054D">
        <w:t xml:space="preserve"> Fauna urbanizada</w:t>
      </w:r>
      <w:r>
        <w:t>.</w:t>
      </w:r>
    </w:p>
    <w:p w14:paraId="5069EB18" w14:textId="77777777" w:rsidR="007F408B" w:rsidRDefault="007F408B">
      <w:pPr>
        <w:pStyle w:val="Corpodetexto"/>
        <w:spacing w:before="4"/>
        <w:rPr>
          <w:sz w:val="16"/>
        </w:rPr>
      </w:pPr>
    </w:p>
    <w:p w14:paraId="0A6CDDC6" w14:textId="77777777" w:rsidR="007F408B" w:rsidRDefault="0027333F">
      <w:pPr>
        <w:pStyle w:val="Ttulo1"/>
        <w:ind w:left="155" w:right="162"/>
        <w:jc w:val="center"/>
      </w:pPr>
      <w:r>
        <w:t>ABSTRACT</w:t>
      </w:r>
    </w:p>
    <w:p w14:paraId="0D84B78B" w14:textId="77777777" w:rsidR="007F408B" w:rsidRDefault="007F408B">
      <w:pPr>
        <w:pStyle w:val="Corpodetexto"/>
        <w:spacing w:before="4"/>
        <w:rPr>
          <w:b/>
          <w:sz w:val="16"/>
        </w:rPr>
      </w:pPr>
    </w:p>
    <w:p w14:paraId="05450E98" w14:textId="08621378" w:rsidR="007F408B" w:rsidRDefault="00A6008F" w:rsidP="007C054D">
      <w:pPr>
        <w:pStyle w:val="Corpodetexto"/>
        <w:ind w:left="112" w:right="120"/>
        <w:jc w:val="both"/>
        <w:rPr>
          <w:sz w:val="20"/>
        </w:rPr>
      </w:pPr>
      <w:r w:rsidRPr="00A6008F">
        <w:t>Anthropic actions affect the native fauna, and wild animals end up migrating to urban environments, which in turn may present refuge characteristics for some species in their green areas, the stingless native bees of the Meliponinae group are examples of wild species that can adapt to these environments. Knowing the relationship of these areas with the population of these insects allows a better planning of local urban afforestation, which attracts this group with great importance for the pollination of many species and the conservation of nature itself. This work aimed to perform the faunistic survey of nests of stingless bees in some urban green areas of the municipality of Ponta Grossa, Paraná and to georeferencing these species, in order to understand if they can be maintain over time in urban environments. As results, eight green areas were sampled in the municipality, and in only three of these were located nests of native bees without stinger, totaling eleven nests of three genera of the Group Meliponinae, the next step of this work until the completion of this project is the availability of material on these groups that leads to involvement with the community to stimulate the conservation of this.</w:t>
      </w:r>
      <w:r w:rsidR="0027333F">
        <w:t xml:space="preserve"> </w:t>
      </w:r>
    </w:p>
    <w:p w14:paraId="4303999A" w14:textId="77777777" w:rsidR="007F408B" w:rsidRDefault="007F408B">
      <w:pPr>
        <w:pStyle w:val="Corpodetexto"/>
        <w:spacing w:before="4"/>
        <w:rPr>
          <w:sz w:val="16"/>
        </w:rPr>
      </w:pPr>
    </w:p>
    <w:p w14:paraId="7C288867" w14:textId="7E06170A" w:rsidR="007F408B" w:rsidRDefault="0027333F">
      <w:pPr>
        <w:pStyle w:val="Corpodetexto"/>
        <w:ind w:left="112"/>
      </w:pPr>
      <w:r>
        <w:rPr>
          <w:b/>
        </w:rPr>
        <w:t>KEYWORDS:</w:t>
      </w:r>
      <w:r>
        <w:rPr>
          <w:b/>
          <w:spacing w:val="-2"/>
        </w:rPr>
        <w:t xml:space="preserve"> </w:t>
      </w:r>
      <w:r w:rsidR="007C054D" w:rsidRPr="007C054D">
        <w:t>Indigenous bees</w:t>
      </w:r>
      <w:r w:rsidR="00B93E30">
        <w:t>.</w:t>
      </w:r>
      <w:r w:rsidR="007C054D" w:rsidRPr="007C054D">
        <w:t xml:space="preserve"> </w:t>
      </w:r>
      <w:r w:rsidR="00B93E30">
        <w:t>N</w:t>
      </w:r>
      <w:r w:rsidR="007C054D" w:rsidRPr="007C054D">
        <w:t>ative fauna</w:t>
      </w:r>
      <w:r w:rsidR="00B93E30">
        <w:t>.</w:t>
      </w:r>
      <w:r w:rsidR="007C054D" w:rsidRPr="007C054D">
        <w:t xml:space="preserve"> </w:t>
      </w:r>
      <w:r w:rsidR="00B93E30">
        <w:t>U</w:t>
      </w:r>
      <w:r w:rsidR="007C054D" w:rsidRPr="007C054D">
        <w:t>rbanized fauna.</w:t>
      </w:r>
    </w:p>
    <w:p w14:paraId="7FFDC95C" w14:textId="77777777" w:rsidR="007C054D" w:rsidRDefault="007C054D">
      <w:pPr>
        <w:pStyle w:val="Corpodetexto"/>
        <w:ind w:left="112"/>
      </w:pPr>
    </w:p>
    <w:p w14:paraId="3A05C0FE" w14:textId="77777777" w:rsidR="007F408B" w:rsidRDefault="007F408B">
      <w:pPr>
        <w:pStyle w:val="Corpodetexto"/>
        <w:spacing w:before="7"/>
        <w:rPr>
          <w:sz w:val="16"/>
        </w:rPr>
      </w:pPr>
    </w:p>
    <w:p w14:paraId="09C9A792" w14:textId="77777777" w:rsidR="007F408B" w:rsidRDefault="0027333F">
      <w:pPr>
        <w:pStyle w:val="Ttulo1"/>
      </w:pPr>
      <w:r>
        <w:lastRenderedPageBreak/>
        <w:t>INTRODUÇÃO</w:t>
      </w:r>
    </w:p>
    <w:p w14:paraId="182E309B" w14:textId="77777777" w:rsidR="007F408B" w:rsidRDefault="0027333F">
      <w:pPr>
        <w:pStyle w:val="Corpodetexto"/>
        <w:spacing w:before="39"/>
        <w:ind w:left="112" w:right="117" w:firstLine="425"/>
        <w:jc w:val="both"/>
      </w:pPr>
      <w:r>
        <w:t>O aumento crescente da urbanização faz com que animais silvestres migrem das florestas para áreas</w:t>
      </w:r>
      <w:r>
        <w:rPr>
          <w:spacing w:val="1"/>
        </w:rPr>
        <w:t xml:space="preserve"> </w:t>
      </w:r>
      <w:r>
        <w:t>hoje ocupadas pelos homens, conhecer a nova distribuição da fauna silvestre hoje urbanizada é essencial</w:t>
      </w:r>
      <w:r>
        <w:rPr>
          <w:spacing w:val="1"/>
        </w:rPr>
        <w:t xml:space="preserve"> </w:t>
      </w:r>
      <w:r>
        <w:t>para</w:t>
      </w:r>
      <w:r>
        <w:rPr>
          <w:spacing w:val="-1"/>
        </w:rPr>
        <w:t xml:space="preserve"> </w:t>
      </w:r>
      <w:r>
        <w:t>o auxílio da preservação</w:t>
      </w:r>
      <w:r>
        <w:rPr>
          <w:spacing w:val="1"/>
        </w:rPr>
        <w:t xml:space="preserve"> </w:t>
      </w:r>
      <w:r>
        <w:t>destas</w:t>
      </w:r>
      <w:r>
        <w:rPr>
          <w:spacing w:val="-3"/>
        </w:rPr>
        <w:t xml:space="preserve"> </w:t>
      </w:r>
      <w:r>
        <w:t>espécies,</w:t>
      </w:r>
      <w:r>
        <w:rPr>
          <w:spacing w:val="-1"/>
        </w:rPr>
        <w:t xml:space="preserve"> </w:t>
      </w:r>
      <w:r>
        <w:t>onde</w:t>
      </w:r>
      <w:r>
        <w:rPr>
          <w:spacing w:val="-2"/>
        </w:rPr>
        <w:t xml:space="preserve"> </w:t>
      </w:r>
      <w:r>
        <w:t>muitas</w:t>
      </w:r>
      <w:r>
        <w:rPr>
          <w:spacing w:val="-1"/>
        </w:rPr>
        <w:t xml:space="preserve"> </w:t>
      </w:r>
      <w:r>
        <w:t>estão</w:t>
      </w:r>
      <w:r>
        <w:rPr>
          <w:spacing w:val="-1"/>
        </w:rPr>
        <w:t xml:space="preserve"> </w:t>
      </w:r>
      <w:r>
        <w:t>sob</w:t>
      </w:r>
      <w:r>
        <w:rPr>
          <w:spacing w:val="-2"/>
        </w:rPr>
        <w:t xml:space="preserve"> </w:t>
      </w:r>
      <w:r>
        <w:t>ameaça</w:t>
      </w:r>
      <w:r>
        <w:rPr>
          <w:spacing w:val="1"/>
        </w:rPr>
        <w:t xml:space="preserve"> </w:t>
      </w:r>
      <w:r>
        <w:t>de</w:t>
      </w:r>
      <w:r>
        <w:rPr>
          <w:spacing w:val="-2"/>
        </w:rPr>
        <w:t xml:space="preserve"> </w:t>
      </w:r>
      <w:r>
        <w:t>extinção.</w:t>
      </w:r>
    </w:p>
    <w:p w14:paraId="3F0B765C" w14:textId="77777777" w:rsidR="007F408B" w:rsidRDefault="0027333F">
      <w:pPr>
        <w:pStyle w:val="Corpodetexto"/>
        <w:spacing w:before="150"/>
        <w:ind w:left="112" w:right="118" w:firstLine="425"/>
        <w:jc w:val="both"/>
      </w:pPr>
      <w:r>
        <w:t>Os</w:t>
      </w:r>
      <w:r>
        <w:rPr>
          <w:spacing w:val="1"/>
        </w:rPr>
        <w:t xml:space="preserve"> </w:t>
      </w:r>
      <w:r>
        <w:t>insetos</w:t>
      </w:r>
      <w:r>
        <w:rPr>
          <w:spacing w:val="1"/>
        </w:rPr>
        <w:t xml:space="preserve"> </w:t>
      </w:r>
      <w:r>
        <w:t>apesar</w:t>
      </w:r>
      <w:r>
        <w:rPr>
          <w:spacing w:val="1"/>
        </w:rPr>
        <w:t xml:space="preserve"> </w:t>
      </w:r>
      <w:r>
        <w:t>de</w:t>
      </w:r>
      <w:r>
        <w:rPr>
          <w:spacing w:val="1"/>
        </w:rPr>
        <w:t xml:space="preserve"> </w:t>
      </w:r>
      <w:r>
        <w:t>serem</w:t>
      </w:r>
      <w:r>
        <w:rPr>
          <w:spacing w:val="1"/>
        </w:rPr>
        <w:t xml:space="preserve"> </w:t>
      </w:r>
      <w:r>
        <w:t>encarados</w:t>
      </w:r>
      <w:r>
        <w:rPr>
          <w:spacing w:val="1"/>
        </w:rPr>
        <w:t xml:space="preserve"> </w:t>
      </w:r>
      <w:r>
        <w:t>como</w:t>
      </w:r>
      <w:r>
        <w:rPr>
          <w:spacing w:val="1"/>
        </w:rPr>
        <w:t xml:space="preserve"> </w:t>
      </w:r>
      <w:r>
        <w:t>pragas</w:t>
      </w:r>
      <w:r>
        <w:rPr>
          <w:spacing w:val="1"/>
        </w:rPr>
        <w:t xml:space="preserve"> </w:t>
      </w:r>
      <w:r>
        <w:t>aos</w:t>
      </w:r>
      <w:r>
        <w:rPr>
          <w:spacing w:val="1"/>
        </w:rPr>
        <w:t xml:space="preserve"> </w:t>
      </w:r>
      <w:r>
        <w:t>homens</w:t>
      </w:r>
      <w:r>
        <w:rPr>
          <w:spacing w:val="1"/>
        </w:rPr>
        <w:t xml:space="preserve"> </w:t>
      </w:r>
      <w:r>
        <w:t>apresentam</w:t>
      </w:r>
      <w:r>
        <w:rPr>
          <w:spacing w:val="1"/>
        </w:rPr>
        <w:t xml:space="preserve"> </w:t>
      </w:r>
      <w:r>
        <w:t>grande</w:t>
      </w:r>
      <w:r>
        <w:rPr>
          <w:spacing w:val="1"/>
        </w:rPr>
        <w:t xml:space="preserve"> </w:t>
      </w:r>
      <w:r>
        <w:t>relação</w:t>
      </w:r>
      <w:r>
        <w:rPr>
          <w:spacing w:val="1"/>
        </w:rPr>
        <w:t xml:space="preserve"> </w:t>
      </w:r>
      <w:r>
        <w:t>na</w:t>
      </w:r>
      <w:r>
        <w:rPr>
          <w:spacing w:val="1"/>
        </w:rPr>
        <w:t xml:space="preserve"> </w:t>
      </w:r>
      <w:r>
        <w:t>sobrevivência da humanidade (BUZZI, 1965) e sofrem com a urbanização. As abelhas por exemplo, da</w:t>
      </w:r>
      <w:r>
        <w:rPr>
          <w:spacing w:val="1"/>
        </w:rPr>
        <w:t xml:space="preserve"> </w:t>
      </w:r>
      <w:r>
        <w:t>subtribo</w:t>
      </w:r>
      <w:r>
        <w:rPr>
          <w:spacing w:val="1"/>
        </w:rPr>
        <w:t xml:space="preserve"> </w:t>
      </w:r>
      <w:r>
        <w:rPr>
          <w:i/>
        </w:rPr>
        <w:t>Meliponini</w:t>
      </w:r>
      <w:r>
        <w:t>,</w:t>
      </w:r>
      <w:r>
        <w:rPr>
          <w:spacing w:val="1"/>
        </w:rPr>
        <w:t xml:space="preserve"> </w:t>
      </w:r>
      <w:r>
        <w:t>conhecidas</w:t>
      </w:r>
      <w:r>
        <w:rPr>
          <w:spacing w:val="1"/>
        </w:rPr>
        <w:t xml:space="preserve"> </w:t>
      </w:r>
      <w:r>
        <w:t>como</w:t>
      </w:r>
      <w:r>
        <w:rPr>
          <w:spacing w:val="1"/>
        </w:rPr>
        <w:t xml:space="preserve"> </w:t>
      </w:r>
      <w:r>
        <w:t>abelhas</w:t>
      </w:r>
      <w:r>
        <w:rPr>
          <w:spacing w:val="1"/>
        </w:rPr>
        <w:t xml:space="preserve"> </w:t>
      </w:r>
      <w:r>
        <w:t>silvestre</w:t>
      </w:r>
      <w:r>
        <w:rPr>
          <w:spacing w:val="1"/>
        </w:rPr>
        <w:t xml:space="preserve"> </w:t>
      </w:r>
      <w:r>
        <w:t>sem</w:t>
      </w:r>
      <w:r>
        <w:rPr>
          <w:spacing w:val="1"/>
        </w:rPr>
        <w:t xml:space="preserve"> </w:t>
      </w:r>
      <w:r>
        <w:t>ferrão</w:t>
      </w:r>
      <w:r>
        <w:rPr>
          <w:spacing w:val="1"/>
        </w:rPr>
        <w:t xml:space="preserve"> </w:t>
      </w:r>
      <w:r>
        <w:t>ou</w:t>
      </w:r>
      <w:r>
        <w:rPr>
          <w:spacing w:val="1"/>
        </w:rPr>
        <w:t xml:space="preserve"> </w:t>
      </w:r>
      <w:r>
        <w:t>abelhas</w:t>
      </w:r>
      <w:r>
        <w:rPr>
          <w:spacing w:val="1"/>
        </w:rPr>
        <w:t xml:space="preserve"> </w:t>
      </w:r>
      <w:r>
        <w:t>indígenas,</w:t>
      </w:r>
      <w:r>
        <w:rPr>
          <w:spacing w:val="1"/>
        </w:rPr>
        <w:t xml:space="preserve"> </w:t>
      </w:r>
      <w:r>
        <w:t>tem</w:t>
      </w:r>
      <w:r>
        <w:rPr>
          <w:spacing w:val="1"/>
        </w:rPr>
        <w:t xml:space="preserve"> </w:t>
      </w:r>
      <w:r>
        <w:t>como</w:t>
      </w:r>
      <w:r>
        <w:rPr>
          <w:spacing w:val="1"/>
        </w:rPr>
        <w:t xml:space="preserve"> </w:t>
      </w:r>
      <w:r>
        <w:t>característica construir seus ninhos em espaços ocos de árvores ou no chão em espaços vazios como ninho</w:t>
      </w:r>
      <w:r>
        <w:rPr>
          <w:spacing w:val="1"/>
        </w:rPr>
        <w:t xml:space="preserve"> </w:t>
      </w:r>
      <w:r>
        <w:t>de cupins já não existentes. Desta forma, hoje em dia elas podem ser observadas em locais de arborização</w:t>
      </w:r>
      <w:r>
        <w:rPr>
          <w:spacing w:val="1"/>
        </w:rPr>
        <w:t xml:space="preserve"> </w:t>
      </w:r>
      <w:r>
        <w:t>urbana, geralmente em parques, em espaços de pavimentos, padrões de energia entre outros. É notável a</w:t>
      </w:r>
      <w:r>
        <w:rPr>
          <w:spacing w:val="1"/>
        </w:rPr>
        <w:t xml:space="preserve"> </w:t>
      </w:r>
      <w:r>
        <w:t>capacidade</w:t>
      </w:r>
      <w:r>
        <w:rPr>
          <w:spacing w:val="1"/>
        </w:rPr>
        <w:t xml:space="preserve"> </w:t>
      </w:r>
      <w:r>
        <w:t>de</w:t>
      </w:r>
      <w:r>
        <w:rPr>
          <w:spacing w:val="1"/>
        </w:rPr>
        <w:t xml:space="preserve"> </w:t>
      </w:r>
      <w:r>
        <w:t>adaptação destes animais</w:t>
      </w:r>
      <w:r>
        <w:rPr>
          <w:spacing w:val="1"/>
        </w:rPr>
        <w:t xml:space="preserve"> </w:t>
      </w:r>
      <w:r>
        <w:t>que</w:t>
      </w:r>
      <w:r>
        <w:rPr>
          <w:spacing w:val="1"/>
        </w:rPr>
        <w:t xml:space="preserve"> </w:t>
      </w:r>
      <w:r>
        <w:t>contribuem</w:t>
      </w:r>
      <w:r>
        <w:rPr>
          <w:spacing w:val="1"/>
        </w:rPr>
        <w:t xml:space="preserve"> </w:t>
      </w:r>
      <w:r>
        <w:t>de forma</w:t>
      </w:r>
      <w:r>
        <w:rPr>
          <w:spacing w:val="1"/>
        </w:rPr>
        <w:t xml:space="preserve"> </w:t>
      </w:r>
      <w:r>
        <w:t>fundamental</w:t>
      </w:r>
      <w:r>
        <w:rPr>
          <w:spacing w:val="1"/>
        </w:rPr>
        <w:t xml:space="preserve"> </w:t>
      </w:r>
      <w:r>
        <w:t>para</w:t>
      </w:r>
      <w:r>
        <w:rPr>
          <w:spacing w:val="1"/>
        </w:rPr>
        <w:t xml:space="preserve"> </w:t>
      </w:r>
      <w:r>
        <w:t>a polinização e</w:t>
      </w:r>
      <w:r>
        <w:rPr>
          <w:spacing w:val="1"/>
        </w:rPr>
        <w:t xml:space="preserve"> </w:t>
      </w:r>
      <w:r>
        <w:t>aumento da</w:t>
      </w:r>
      <w:r>
        <w:rPr>
          <w:spacing w:val="-3"/>
        </w:rPr>
        <w:t xml:space="preserve"> </w:t>
      </w:r>
      <w:r>
        <w:t>variabilidade</w:t>
      </w:r>
      <w:r>
        <w:rPr>
          <w:spacing w:val="1"/>
        </w:rPr>
        <w:t xml:space="preserve"> </w:t>
      </w:r>
      <w:r>
        <w:t>genética de</w:t>
      </w:r>
      <w:r>
        <w:rPr>
          <w:spacing w:val="1"/>
        </w:rPr>
        <w:t xml:space="preserve"> </w:t>
      </w:r>
      <w:r>
        <w:t>espécies</w:t>
      </w:r>
      <w:r>
        <w:rPr>
          <w:spacing w:val="-3"/>
        </w:rPr>
        <w:t xml:space="preserve"> </w:t>
      </w:r>
      <w:r>
        <w:t>vegetais.</w:t>
      </w:r>
    </w:p>
    <w:p w14:paraId="35C88F46" w14:textId="77777777" w:rsidR="007F408B" w:rsidRDefault="0027333F">
      <w:pPr>
        <w:pStyle w:val="Corpodetexto"/>
        <w:spacing w:before="150"/>
        <w:ind w:left="112" w:right="119" w:firstLine="425"/>
        <w:jc w:val="both"/>
      </w:pPr>
      <w:r>
        <w:t>Estas abelhas são insetos eusociais nativas da região neotropical e desempenham papel fundamental</w:t>
      </w:r>
      <w:r>
        <w:rPr>
          <w:spacing w:val="1"/>
        </w:rPr>
        <w:t xml:space="preserve"> </w:t>
      </w:r>
      <w:r>
        <w:t>da</w:t>
      </w:r>
      <w:r>
        <w:rPr>
          <w:spacing w:val="1"/>
        </w:rPr>
        <w:t xml:space="preserve"> </w:t>
      </w:r>
      <w:r>
        <w:t>manutenção</w:t>
      </w:r>
      <w:r>
        <w:rPr>
          <w:spacing w:val="1"/>
        </w:rPr>
        <w:t xml:space="preserve"> </w:t>
      </w:r>
      <w:r>
        <w:t>da</w:t>
      </w:r>
      <w:r>
        <w:rPr>
          <w:spacing w:val="1"/>
        </w:rPr>
        <w:t xml:space="preserve"> </w:t>
      </w:r>
      <w:r>
        <w:t>flora</w:t>
      </w:r>
      <w:r>
        <w:rPr>
          <w:spacing w:val="1"/>
        </w:rPr>
        <w:t xml:space="preserve"> </w:t>
      </w:r>
      <w:r>
        <w:t>nativa</w:t>
      </w:r>
      <w:r>
        <w:rPr>
          <w:spacing w:val="1"/>
        </w:rPr>
        <w:t xml:space="preserve"> </w:t>
      </w:r>
      <w:r>
        <w:t>com</w:t>
      </w:r>
      <w:r>
        <w:rPr>
          <w:spacing w:val="1"/>
        </w:rPr>
        <w:t xml:space="preserve"> </w:t>
      </w:r>
      <w:r>
        <w:t>a</w:t>
      </w:r>
      <w:r>
        <w:rPr>
          <w:spacing w:val="1"/>
        </w:rPr>
        <w:t xml:space="preserve"> </w:t>
      </w:r>
      <w:r>
        <w:t>polinização</w:t>
      </w:r>
      <w:r>
        <w:rPr>
          <w:spacing w:val="1"/>
        </w:rPr>
        <w:t xml:space="preserve"> </w:t>
      </w:r>
      <w:r>
        <w:t>(MICHENER,2007).</w:t>
      </w:r>
      <w:r>
        <w:rPr>
          <w:spacing w:val="1"/>
        </w:rPr>
        <w:t xml:space="preserve"> </w:t>
      </w:r>
      <w:r>
        <w:t>São</w:t>
      </w:r>
      <w:r>
        <w:rPr>
          <w:spacing w:val="1"/>
        </w:rPr>
        <w:t xml:space="preserve"> </w:t>
      </w:r>
      <w:r>
        <w:t>capazes</w:t>
      </w:r>
      <w:r>
        <w:rPr>
          <w:spacing w:val="1"/>
        </w:rPr>
        <w:t xml:space="preserve"> </w:t>
      </w:r>
      <w:r>
        <w:t>de</w:t>
      </w:r>
      <w:r>
        <w:rPr>
          <w:spacing w:val="1"/>
        </w:rPr>
        <w:t xml:space="preserve"> </w:t>
      </w:r>
      <w:r>
        <w:t>realizar</w:t>
      </w:r>
      <w:r>
        <w:rPr>
          <w:spacing w:val="1"/>
        </w:rPr>
        <w:t xml:space="preserve"> </w:t>
      </w:r>
      <w:r>
        <w:t>o</w:t>
      </w:r>
      <w:r>
        <w:rPr>
          <w:spacing w:val="1"/>
        </w:rPr>
        <w:t xml:space="preserve"> </w:t>
      </w:r>
      <w:r>
        <w:t>forrageamento em diversos locais, estando presentes em áreas intactas de florestas, áreas fragmentadas e</w:t>
      </w:r>
      <w:r>
        <w:rPr>
          <w:spacing w:val="1"/>
        </w:rPr>
        <w:t xml:space="preserve"> </w:t>
      </w:r>
      <w:r>
        <w:t>áreas urbanas, a realização do mapeamento e identificação de seus ninhos em áreas urbanas permite</w:t>
      </w:r>
      <w:r>
        <w:rPr>
          <w:spacing w:val="1"/>
        </w:rPr>
        <w:t xml:space="preserve"> </w:t>
      </w:r>
      <w:r>
        <w:t>estimar</w:t>
      </w:r>
      <w:r>
        <w:rPr>
          <w:spacing w:val="-1"/>
        </w:rPr>
        <w:t xml:space="preserve"> </w:t>
      </w:r>
      <w:r>
        <w:t>sua</w:t>
      </w:r>
      <w:r>
        <w:rPr>
          <w:spacing w:val="-1"/>
        </w:rPr>
        <w:t xml:space="preserve"> </w:t>
      </w:r>
      <w:r>
        <w:t>área</w:t>
      </w:r>
      <w:r>
        <w:rPr>
          <w:spacing w:val="1"/>
        </w:rPr>
        <w:t xml:space="preserve"> </w:t>
      </w:r>
      <w:r>
        <w:t>de</w:t>
      </w:r>
      <w:r>
        <w:rPr>
          <w:spacing w:val="-2"/>
        </w:rPr>
        <w:t xml:space="preserve"> </w:t>
      </w:r>
      <w:r>
        <w:t>forrageamento</w:t>
      </w:r>
      <w:r>
        <w:rPr>
          <w:spacing w:val="-2"/>
        </w:rPr>
        <w:t xml:space="preserve"> </w:t>
      </w:r>
      <w:r>
        <w:t>e seu padrão</w:t>
      </w:r>
      <w:r>
        <w:rPr>
          <w:spacing w:val="1"/>
        </w:rPr>
        <w:t xml:space="preserve"> </w:t>
      </w:r>
      <w:r>
        <w:t>de</w:t>
      </w:r>
      <w:r>
        <w:rPr>
          <w:spacing w:val="-1"/>
        </w:rPr>
        <w:t xml:space="preserve"> </w:t>
      </w:r>
      <w:r>
        <w:t>dispersão</w:t>
      </w:r>
      <w:r>
        <w:rPr>
          <w:spacing w:val="-1"/>
        </w:rPr>
        <w:t xml:space="preserve"> </w:t>
      </w:r>
      <w:r>
        <w:t>(DIAS,2015).</w:t>
      </w:r>
    </w:p>
    <w:p w14:paraId="6A2D40D3" w14:textId="77777777" w:rsidR="007F408B" w:rsidRDefault="0027333F">
      <w:pPr>
        <w:pStyle w:val="Corpodetexto"/>
        <w:spacing w:before="151"/>
        <w:ind w:left="112" w:right="117" w:firstLine="425"/>
        <w:jc w:val="both"/>
      </w:pPr>
      <w:r>
        <w:t>Os</w:t>
      </w:r>
      <w:r>
        <w:rPr>
          <w:spacing w:val="1"/>
        </w:rPr>
        <w:t xml:space="preserve"> </w:t>
      </w:r>
      <w:r>
        <w:t>levantamentos</w:t>
      </w:r>
      <w:r>
        <w:rPr>
          <w:spacing w:val="1"/>
        </w:rPr>
        <w:t xml:space="preserve"> </w:t>
      </w:r>
      <w:r>
        <w:t>da</w:t>
      </w:r>
      <w:r>
        <w:rPr>
          <w:spacing w:val="1"/>
        </w:rPr>
        <w:t xml:space="preserve"> </w:t>
      </w:r>
      <w:r>
        <w:t>faunística</w:t>
      </w:r>
      <w:r>
        <w:rPr>
          <w:spacing w:val="1"/>
        </w:rPr>
        <w:t xml:space="preserve"> </w:t>
      </w:r>
      <w:r>
        <w:t>de</w:t>
      </w:r>
      <w:r>
        <w:rPr>
          <w:spacing w:val="1"/>
        </w:rPr>
        <w:t xml:space="preserve"> </w:t>
      </w:r>
      <w:r>
        <w:t>Meliponinae</w:t>
      </w:r>
      <w:r>
        <w:rPr>
          <w:spacing w:val="1"/>
        </w:rPr>
        <w:t xml:space="preserve"> </w:t>
      </w:r>
      <w:r>
        <w:t>possuem</w:t>
      </w:r>
      <w:r>
        <w:rPr>
          <w:spacing w:val="1"/>
        </w:rPr>
        <w:t xml:space="preserve"> </w:t>
      </w:r>
      <w:r>
        <w:t>o</w:t>
      </w:r>
      <w:r>
        <w:rPr>
          <w:spacing w:val="1"/>
        </w:rPr>
        <w:t xml:space="preserve"> </w:t>
      </w:r>
      <w:r>
        <w:t>intuito</w:t>
      </w:r>
      <w:r>
        <w:rPr>
          <w:spacing w:val="1"/>
        </w:rPr>
        <w:t xml:space="preserve"> </w:t>
      </w:r>
      <w:r>
        <w:t>de</w:t>
      </w:r>
      <w:r>
        <w:rPr>
          <w:spacing w:val="1"/>
        </w:rPr>
        <w:t xml:space="preserve"> </w:t>
      </w:r>
      <w:r>
        <w:t>entender</w:t>
      </w:r>
      <w:r>
        <w:rPr>
          <w:spacing w:val="1"/>
        </w:rPr>
        <w:t xml:space="preserve"> </w:t>
      </w:r>
      <w:r>
        <w:t>a</w:t>
      </w:r>
      <w:r>
        <w:rPr>
          <w:spacing w:val="1"/>
        </w:rPr>
        <w:t xml:space="preserve"> </w:t>
      </w:r>
      <w:r>
        <w:t>distribuição</w:t>
      </w:r>
      <w:r>
        <w:rPr>
          <w:spacing w:val="1"/>
        </w:rPr>
        <w:t xml:space="preserve"> </w:t>
      </w:r>
      <w:r>
        <w:t>geográfica das abelhas e de comparar diferentes áreas a partir da sua riqueza e diversidade (GONÇALVES e</w:t>
      </w:r>
      <w:r>
        <w:rPr>
          <w:spacing w:val="1"/>
        </w:rPr>
        <w:t xml:space="preserve"> </w:t>
      </w:r>
      <w:r>
        <w:t>MELO, 2005). O objetivo deste trabalho foi responder a seguinte questão: Existem ninhos de abelhas sem</w:t>
      </w:r>
      <w:r>
        <w:rPr>
          <w:spacing w:val="1"/>
        </w:rPr>
        <w:t xml:space="preserve"> </w:t>
      </w:r>
      <w:r>
        <w:t>ferrão</w:t>
      </w:r>
      <w:r>
        <w:rPr>
          <w:spacing w:val="1"/>
        </w:rPr>
        <w:t xml:space="preserve"> </w:t>
      </w:r>
      <w:r>
        <w:t>nas</w:t>
      </w:r>
      <w:r>
        <w:rPr>
          <w:spacing w:val="1"/>
        </w:rPr>
        <w:t xml:space="preserve"> </w:t>
      </w:r>
      <w:r>
        <w:t>áreas</w:t>
      </w:r>
      <w:r>
        <w:rPr>
          <w:spacing w:val="1"/>
        </w:rPr>
        <w:t xml:space="preserve"> </w:t>
      </w:r>
      <w:r>
        <w:t>urbanas</w:t>
      </w:r>
      <w:r>
        <w:rPr>
          <w:spacing w:val="1"/>
        </w:rPr>
        <w:t xml:space="preserve"> </w:t>
      </w:r>
      <w:r>
        <w:t>de</w:t>
      </w:r>
      <w:r>
        <w:rPr>
          <w:spacing w:val="1"/>
        </w:rPr>
        <w:t xml:space="preserve"> </w:t>
      </w:r>
      <w:r>
        <w:t>Ponta</w:t>
      </w:r>
      <w:r>
        <w:rPr>
          <w:spacing w:val="1"/>
        </w:rPr>
        <w:t xml:space="preserve"> </w:t>
      </w:r>
      <w:r>
        <w:t>Grossa,</w:t>
      </w:r>
      <w:r>
        <w:rPr>
          <w:spacing w:val="1"/>
        </w:rPr>
        <w:t xml:space="preserve"> </w:t>
      </w:r>
      <w:r>
        <w:t>Paraná?</w:t>
      </w:r>
      <w:r>
        <w:rPr>
          <w:spacing w:val="1"/>
        </w:rPr>
        <w:t xml:space="preserve"> </w:t>
      </w:r>
      <w:r>
        <w:t>Para</w:t>
      </w:r>
      <w:r>
        <w:rPr>
          <w:spacing w:val="1"/>
        </w:rPr>
        <w:t xml:space="preserve"> </w:t>
      </w:r>
      <w:r>
        <w:t>responder</w:t>
      </w:r>
      <w:r>
        <w:rPr>
          <w:spacing w:val="1"/>
        </w:rPr>
        <w:t xml:space="preserve"> </w:t>
      </w:r>
      <w:r>
        <w:t>esta</w:t>
      </w:r>
      <w:r>
        <w:rPr>
          <w:spacing w:val="1"/>
        </w:rPr>
        <w:t xml:space="preserve"> </w:t>
      </w:r>
      <w:r>
        <w:t>questão</w:t>
      </w:r>
      <w:r>
        <w:rPr>
          <w:spacing w:val="1"/>
        </w:rPr>
        <w:t xml:space="preserve"> </w:t>
      </w:r>
      <w:r>
        <w:t>foram</w:t>
      </w:r>
      <w:r>
        <w:rPr>
          <w:spacing w:val="1"/>
        </w:rPr>
        <w:t xml:space="preserve"> </w:t>
      </w:r>
      <w:r>
        <w:t>realizadas</w:t>
      </w:r>
      <w:r>
        <w:rPr>
          <w:spacing w:val="1"/>
        </w:rPr>
        <w:t xml:space="preserve"> </w:t>
      </w:r>
      <w:r>
        <w:t>observações e levantamentos em áreas verdes urbanas de Ponta Grossa, Paraná a presença de nidificação</w:t>
      </w:r>
      <w:r>
        <w:rPr>
          <w:spacing w:val="1"/>
        </w:rPr>
        <w:t xml:space="preserve"> </w:t>
      </w:r>
      <w:r>
        <w:t>de abelhas nativas</w:t>
      </w:r>
      <w:r>
        <w:rPr>
          <w:spacing w:val="-2"/>
        </w:rPr>
        <w:t xml:space="preserve"> </w:t>
      </w:r>
      <w:r>
        <w:t>sem</w:t>
      </w:r>
      <w:r>
        <w:rPr>
          <w:spacing w:val="1"/>
        </w:rPr>
        <w:t xml:space="preserve"> </w:t>
      </w:r>
      <w:r>
        <w:t>ferrão</w:t>
      </w:r>
      <w:r>
        <w:rPr>
          <w:spacing w:val="1"/>
        </w:rPr>
        <w:t xml:space="preserve"> </w:t>
      </w:r>
      <w:r>
        <w:t>e</w:t>
      </w:r>
      <w:r>
        <w:rPr>
          <w:spacing w:val="-2"/>
        </w:rPr>
        <w:t xml:space="preserve"> </w:t>
      </w:r>
      <w:r>
        <w:t>mapeamento dos ninhos.</w:t>
      </w:r>
    </w:p>
    <w:p w14:paraId="651CDB08" w14:textId="77777777" w:rsidR="007F408B" w:rsidRDefault="0027333F">
      <w:pPr>
        <w:pStyle w:val="Ttulo1"/>
        <w:spacing w:before="150"/>
      </w:pPr>
      <w:r>
        <w:t>MATERIAL</w:t>
      </w:r>
      <w:r>
        <w:rPr>
          <w:spacing w:val="-1"/>
        </w:rPr>
        <w:t xml:space="preserve"> </w:t>
      </w:r>
      <w:r>
        <w:t>E</w:t>
      </w:r>
      <w:r>
        <w:rPr>
          <w:spacing w:val="-2"/>
        </w:rPr>
        <w:t xml:space="preserve"> </w:t>
      </w:r>
      <w:r>
        <w:t>MÉTODOS</w:t>
      </w:r>
    </w:p>
    <w:p w14:paraId="1F0BAFD4" w14:textId="77777777" w:rsidR="007F408B" w:rsidRDefault="0027333F">
      <w:pPr>
        <w:pStyle w:val="Corpodetexto"/>
        <w:spacing w:before="149"/>
        <w:ind w:left="112" w:right="119" w:firstLine="425"/>
        <w:jc w:val="both"/>
      </w:pPr>
      <w:r>
        <w:t>Os levantamentos foram realizados em sete áreas verdes urbanas do município de Ponta Grossa,</w:t>
      </w:r>
      <w:r>
        <w:rPr>
          <w:spacing w:val="1"/>
        </w:rPr>
        <w:t xml:space="preserve"> </w:t>
      </w:r>
      <w:r>
        <w:t>Paraná, Brasil, que dispõe de uma área de territorial de 2.025,697 Km², numa altitude de 969 m, latitude 25</w:t>
      </w:r>
      <w:r>
        <w:rPr>
          <w:spacing w:val="-47"/>
        </w:rPr>
        <w:t xml:space="preserve"> </w:t>
      </w:r>
      <w:r>
        <w:t>º 05 ' 42 '' S e longitude 50 º 09 ' 43 '' W com uma população estimada de 351.736 habitantes (IBGE, 2018).</w:t>
      </w:r>
      <w:r>
        <w:rPr>
          <w:spacing w:val="1"/>
        </w:rPr>
        <w:t xml:space="preserve"> </w:t>
      </w:r>
      <w:r>
        <w:t>A</w:t>
      </w:r>
      <w:r>
        <w:rPr>
          <w:spacing w:val="1"/>
        </w:rPr>
        <w:t xml:space="preserve"> </w:t>
      </w:r>
      <w:r>
        <w:t>predominância</w:t>
      </w:r>
      <w:r>
        <w:rPr>
          <w:spacing w:val="1"/>
        </w:rPr>
        <w:t xml:space="preserve"> </w:t>
      </w:r>
      <w:r>
        <w:t>climática</w:t>
      </w:r>
      <w:r>
        <w:rPr>
          <w:spacing w:val="1"/>
        </w:rPr>
        <w:t xml:space="preserve"> </w:t>
      </w:r>
      <w:r>
        <w:t>é</w:t>
      </w:r>
      <w:r>
        <w:rPr>
          <w:spacing w:val="1"/>
        </w:rPr>
        <w:t xml:space="preserve"> </w:t>
      </w:r>
      <w:r>
        <w:t>subtropical</w:t>
      </w:r>
      <w:r>
        <w:rPr>
          <w:spacing w:val="1"/>
        </w:rPr>
        <w:t xml:space="preserve"> </w:t>
      </w:r>
      <w:r>
        <w:t>Úmido</w:t>
      </w:r>
      <w:r>
        <w:rPr>
          <w:spacing w:val="1"/>
        </w:rPr>
        <w:t xml:space="preserve"> </w:t>
      </w:r>
      <w:r>
        <w:t>Mesotérmico-</w:t>
      </w:r>
      <w:r>
        <w:rPr>
          <w:spacing w:val="1"/>
        </w:rPr>
        <w:t xml:space="preserve"> </w:t>
      </w:r>
      <w:r>
        <w:t>Cfb,</w:t>
      </w:r>
      <w:r>
        <w:rPr>
          <w:spacing w:val="1"/>
        </w:rPr>
        <w:t xml:space="preserve"> </w:t>
      </w:r>
      <w:r>
        <w:t>inserida no</w:t>
      </w:r>
      <w:r>
        <w:rPr>
          <w:spacing w:val="1"/>
        </w:rPr>
        <w:t xml:space="preserve"> </w:t>
      </w:r>
      <w:r>
        <w:t>segundo</w:t>
      </w:r>
      <w:r>
        <w:rPr>
          <w:spacing w:val="1"/>
        </w:rPr>
        <w:t xml:space="preserve"> </w:t>
      </w:r>
      <w:r>
        <w:t>planalto</w:t>
      </w:r>
      <w:r>
        <w:rPr>
          <w:spacing w:val="1"/>
        </w:rPr>
        <w:t xml:space="preserve"> </w:t>
      </w:r>
      <w:r>
        <w:t>com</w:t>
      </w:r>
      <w:r>
        <w:rPr>
          <w:spacing w:val="1"/>
        </w:rPr>
        <w:t xml:space="preserve"> </w:t>
      </w:r>
      <w:r>
        <w:t>temperaturas</w:t>
      </w:r>
      <w:r>
        <w:rPr>
          <w:spacing w:val="-3"/>
        </w:rPr>
        <w:t xml:space="preserve"> </w:t>
      </w:r>
      <w:r>
        <w:t>abaixo</w:t>
      </w:r>
      <w:r>
        <w:rPr>
          <w:spacing w:val="-2"/>
        </w:rPr>
        <w:t xml:space="preserve"> </w:t>
      </w:r>
      <w:r>
        <w:t>de</w:t>
      </w:r>
      <w:r>
        <w:rPr>
          <w:spacing w:val="-2"/>
        </w:rPr>
        <w:t xml:space="preserve"> </w:t>
      </w:r>
      <w:r>
        <w:t>18C e</w:t>
      </w:r>
      <w:r>
        <w:rPr>
          <w:spacing w:val="-3"/>
        </w:rPr>
        <w:t xml:space="preserve"> </w:t>
      </w:r>
      <w:r>
        <w:t>22C</w:t>
      </w:r>
      <w:r>
        <w:rPr>
          <w:spacing w:val="-3"/>
        </w:rPr>
        <w:t xml:space="preserve"> </w:t>
      </w:r>
      <w:r>
        <w:t>nos dias</w:t>
      </w:r>
      <w:r>
        <w:rPr>
          <w:spacing w:val="-3"/>
        </w:rPr>
        <w:t xml:space="preserve"> </w:t>
      </w:r>
      <w:r>
        <w:t>de</w:t>
      </w:r>
      <w:r>
        <w:rPr>
          <w:spacing w:val="-1"/>
        </w:rPr>
        <w:t xml:space="preserve"> </w:t>
      </w:r>
      <w:r>
        <w:t>inverno</w:t>
      </w:r>
      <w:r>
        <w:rPr>
          <w:spacing w:val="-2"/>
        </w:rPr>
        <w:t xml:space="preserve"> </w:t>
      </w:r>
      <w:r>
        <w:t>e</w:t>
      </w:r>
      <w:r>
        <w:rPr>
          <w:spacing w:val="-2"/>
        </w:rPr>
        <w:t xml:space="preserve"> </w:t>
      </w:r>
      <w:r>
        <w:t>verão respectivamente.</w:t>
      </w:r>
    </w:p>
    <w:p w14:paraId="1E651D67" w14:textId="77777777" w:rsidR="007F408B" w:rsidRDefault="0027333F">
      <w:pPr>
        <w:pStyle w:val="Corpodetexto"/>
        <w:spacing w:before="151"/>
        <w:ind w:left="112" w:right="115" w:firstLine="425"/>
        <w:jc w:val="both"/>
      </w:pPr>
      <w:r>
        <w:t>Faz parte das áreas verdes observadas fazem parte da região central da cidade, e dos bairros Jardim</w:t>
      </w:r>
      <w:r>
        <w:rPr>
          <w:spacing w:val="1"/>
        </w:rPr>
        <w:t xml:space="preserve"> </w:t>
      </w:r>
      <w:r>
        <w:t>Carvalho e Olarias, sendo da região central o Complexo Ambiental Governador Manoel Ribas, conhecido</w:t>
      </w:r>
      <w:r>
        <w:rPr>
          <w:spacing w:val="1"/>
        </w:rPr>
        <w:t xml:space="preserve"> </w:t>
      </w:r>
      <w:r>
        <w:t>popularmente como Parque Ambiental, espaço destinado ao lazer possui parque infantil, quadras para</w:t>
      </w:r>
      <w:r>
        <w:rPr>
          <w:spacing w:val="1"/>
        </w:rPr>
        <w:t xml:space="preserve"> </w:t>
      </w:r>
      <w:r>
        <w:t>desenvolvimento de esportes e pista de caminhada, possui arborização variada, entre espécies exóticas e</w:t>
      </w:r>
      <w:r>
        <w:rPr>
          <w:spacing w:val="1"/>
        </w:rPr>
        <w:t xml:space="preserve"> </w:t>
      </w:r>
      <w:r>
        <w:t>nativas,</w:t>
      </w:r>
      <w:r>
        <w:rPr>
          <w:spacing w:val="1"/>
        </w:rPr>
        <w:t xml:space="preserve"> </w:t>
      </w:r>
      <w:r>
        <w:t>também</w:t>
      </w:r>
      <w:r>
        <w:rPr>
          <w:spacing w:val="1"/>
        </w:rPr>
        <w:t xml:space="preserve"> </w:t>
      </w:r>
      <w:r>
        <w:t>na</w:t>
      </w:r>
      <w:r>
        <w:rPr>
          <w:spacing w:val="1"/>
        </w:rPr>
        <w:t xml:space="preserve"> </w:t>
      </w:r>
      <w:r>
        <w:t>região</w:t>
      </w:r>
      <w:r>
        <w:rPr>
          <w:spacing w:val="1"/>
        </w:rPr>
        <w:t xml:space="preserve"> </w:t>
      </w:r>
      <w:r>
        <w:t>central</w:t>
      </w:r>
      <w:r>
        <w:rPr>
          <w:spacing w:val="1"/>
        </w:rPr>
        <w:t xml:space="preserve"> </w:t>
      </w:r>
      <w:r>
        <w:t>a</w:t>
      </w:r>
      <w:r>
        <w:rPr>
          <w:spacing w:val="1"/>
        </w:rPr>
        <w:t xml:space="preserve"> </w:t>
      </w:r>
      <w:r>
        <w:t>Praça</w:t>
      </w:r>
      <w:r>
        <w:rPr>
          <w:spacing w:val="1"/>
        </w:rPr>
        <w:t xml:space="preserve"> </w:t>
      </w:r>
      <w:r>
        <w:t>Marechal</w:t>
      </w:r>
      <w:r>
        <w:rPr>
          <w:spacing w:val="1"/>
        </w:rPr>
        <w:t xml:space="preserve"> </w:t>
      </w:r>
      <w:r>
        <w:t>Floriano</w:t>
      </w:r>
      <w:r>
        <w:rPr>
          <w:spacing w:val="1"/>
        </w:rPr>
        <w:t xml:space="preserve"> </w:t>
      </w:r>
      <w:r>
        <w:t>Peixoto,</w:t>
      </w:r>
      <w:r>
        <w:rPr>
          <w:spacing w:val="1"/>
        </w:rPr>
        <w:t xml:space="preserve"> </w:t>
      </w:r>
      <w:r>
        <w:t>onde</w:t>
      </w:r>
      <w:r>
        <w:rPr>
          <w:spacing w:val="1"/>
        </w:rPr>
        <w:t xml:space="preserve"> </w:t>
      </w:r>
      <w:r>
        <w:t>encontra-se</w:t>
      </w:r>
      <w:r>
        <w:rPr>
          <w:spacing w:val="1"/>
        </w:rPr>
        <w:t xml:space="preserve"> </w:t>
      </w:r>
      <w:r>
        <w:t>a</w:t>
      </w:r>
      <w:r>
        <w:rPr>
          <w:spacing w:val="1"/>
        </w:rPr>
        <w:t xml:space="preserve"> </w:t>
      </w:r>
      <w:r>
        <w:t>Catedral</w:t>
      </w:r>
      <w:r>
        <w:rPr>
          <w:spacing w:val="1"/>
        </w:rPr>
        <w:t xml:space="preserve"> </w:t>
      </w:r>
      <w:r>
        <w:t>Sant’Ana, a Praça Barão</w:t>
      </w:r>
      <w:r>
        <w:rPr>
          <w:spacing w:val="1"/>
        </w:rPr>
        <w:t xml:space="preserve"> </w:t>
      </w:r>
      <w:r>
        <w:t>do</w:t>
      </w:r>
      <w:r>
        <w:rPr>
          <w:spacing w:val="1"/>
        </w:rPr>
        <w:t xml:space="preserve"> </w:t>
      </w:r>
      <w:r>
        <w:t>Rio</w:t>
      </w:r>
      <w:r>
        <w:rPr>
          <w:spacing w:val="1"/>
        </w:rPr>
        <w:t xml:space="preserve"> </w:t>
      </w:r>
      <w:r>
        <w:t>Branco, popularmente conhecida como Ponto</w:t>
      </w:r>
      <w:r>
        <w:rPr>
          <w:spacing w:val="1"/>
        </w:rPr>
        <w:t xml:space="preserve"> </w:t>
      </w:r>
      <w:r>
        <w:t>Azul, e a Praça Por do</w:t>
      </w:r>
      <w:r>
        <w:rPr>
          <w:spacing w:val="49"/>
        </w:rPr>
        <w:t xml:space="preserve"> </w:t>
      </w:r>
      <w:r>
        <w:t>Sol,</w:t>
      </w:r>
      <w:r>
        <w:rPr>
          <w:spacing w:val="1"/>
        </w:rPr>
        <w:t xml:space="preserve"> </w:t>
      </w:r>
      <w:r>
        <w:t>que</w:t>
      </w:r>
      <w:r>
        <w:rPr>
          <w:spacing w:val="1"/>
        </w:rPr>
        <w:t xml:space="preserve"> </w:t>
      </w:r>
      <w:r>
        <w:t>assim</w:t>
      </w:r>
      <w:r>
        <w:rPr>
          <w:spacing w:val="1"/>
        </w:rPr>
        <w:t xml:space="preserve"> </w:t>
      </w:r>
      <w:r>
        <w:t>como</w:t>
      </w:r>
      <w:r>
        <w:rPr>
          <w:spacing w:val="1"/>
        </w:rPr>
        <w:t xml:space="preserve"> </w:t>
      </w:r>
      <w:r>
        <w:t>o</w:t>
      </w:r>
      <w:r>
        <w:rPr>
          <w:spacing w:val="1"/>
        </w:rPr>
        <w:t xml:space="preserve"> </w:t>
      </w:r>
      <w:r>
        <w:t>Parque</w:t>
      </w:r>
      <w:r>
        <w:rPr>
          <w:spacing w:val="1"/>
        </w:rPr>
        <w:t xml:space="preserve"> </w:t>
      </w:r>
      <w:r>
        <w:t>Ambiental</w:t>
      </w:r>
      <w:r>
        <w:rPr>
          <w:spacing w:val="1"/>
        </w:rPr>
        <w:t xml:space="preserve"> </w:t>
      </w:r>
      <w:r>
        <w:t>possui</w:t>
      </w:r>
      <w:r>
        <w:rPr>
          <w:spacing w:val="1"/>
        </w:rPr>
        <w:t xml:space="preserve"> </w:t>
      </w:r>
      <w:r>
        <w:t>arborização</w:t>
      </w:r>
      <w:r>
        <w:rPr>
          <w:spacing w:val="1"/>
        </w:rPr>
        <w:t xml:space="preserve"> </w:t>
      </w:r>
      <w:r>
        <w:t>várias</w:t>
      </w:r>
      <w:r>
        <w:rPr>
          <w:spacing w:val="1"/>
        </w:rPr>
        <w:t xml:space="preserve"> </w:t>
      </w:r>
      <w:r>
        <w:t>e</w:t>
      </w:r>
      <w:r>
        <w:rPr>
          <w:spacing w:val="1"/>
        </w:rPr>
        <w:t xml:space="preserve"> </w:t>
      </w:r>
      <w:r>
        <w:t>aspectos</w:t>
      </w:r>
      <w:r>
        <w:rPr>
          <w:spacing w:val="1"/>
        </w:rPr>
        <w:t xml:space="preserve"> </w:t>
      </w:r>
      <w:r>
        <w:t>destinados</w:t>
      </w:r>
      <w:r>
        <w:rPr>
          <w:spacing w:val="1"/>
        </w:rPr>
        <w:t xml:space="preserve"> </w:t>
      </w:r>
      <w:r>
        <w:t>ao</w:t>
      </w:r>
      <w:r>
        <w:rPr>
          <w:spacing w:val="1"/>
        </w:rPr>
        <w:t xml:space="preserve"> </w:t>
      </w:r>
      <w:r>
        <w:t>lazer</w:t>
      </w:r>
      <w:r>
        <w:rPr>
          <w:spacing w:val="1"/>
        </w:rPr>
        <w:t xml:space="preserve"> </w:t>
      </w:r>
      <w:r>
        <w:t>da</w:t>
      </w:r>
      <w:r>
        <w:rPr>
          <w:spacing w:val="1"/>
        </w:rPr>
        <w:t xml:space="preserve"> </w:t>
      </w:r>
      <w:r>
        <w:t>comunidade.</w:t>
      </w:r>
    </w:p>
    <w:p w14:paraId="2825B38A" w14:textId="77777777" w:rsidR="007F408B" w:rsidRDefault="0027333F">
      <w:pPr>
        <w:pStyle w:val="Corpodetexto"/>
        <w:spacing w:before="151"/>
        <w:ind w:left="112" w:right="118" w:firstLine="425"/>
        <w:jc w:val="both"/>
      </w:pPr>
      <w:r>
        <w:t>Na região do Jardim Carvalho as áreas verdes observadas contemplam o câmpus Ponta Grossa da</w:t>
      </w:r>
      <w:r>
        <w:rPr>
          <w:spacing w:val="1"/>
        </w:rPr>
        <w:t xml:space="preserve"> </w:t>
      </w:r>
      <w:r>
        <w:t>Universidade Tecnológica Federal do Paraná – UTFPR, devido sua vegetação heterogênea, composta de</w:t>
      </w:r>
      <w:r>
        <w:rPr>
          <w:spacing w:val="1"/>
        </w:rPr>
        <w:t xml:space="preserve"> </w:t>
      </w:r>
      <w:r>
        <w:t>gramados</w:t>
      </w:r>
      <w:r>
        <w:rPr>
          <w:spacing w:val="27"/>
        </w:rPr>
        <w:t xml:space="preserve"> </w:t>
      </w:r>
      <w:r>
        <w:t>e</w:t>
      </w:r>
      <w:r>
        <w:rPr>
          <w:spacing w:val="31"/>
        </w:rPr>
        <w:t xml:space="preserve"> </w:t>
      </w:r>
      <w:r>
        <w:t>fragmentos</w:t>
      </w:r>
      <w:r>
        <w:rPr>
          <w:spacing w:val="30"/>
        </w:rPr>
        <w:t xml:space="preserve"> </w:t>
      </w:r>
      <w:r>
        <w:t>de</w:t>
      </w:r>
      <w:r>
        <w:rPr>
          <w:spacing w:val="31"/>
        </w:rPr>
        <w:t xml:space="preserve"> </w:t>
      </w:r>
      <w:r>
        <w:t>Floresta</w:t>
      </w:r>
      <w:r>
        <w:rPr>
          <w:spacing w:val="30"/>
        </w:rPr>
        <w:t xml:space="preserve"> </w:t>
      </w:r>
      <w:r>
        <w:t>Ombrófila</w:t>
      </w:r>
      <w:r>
        <w:rPr>
          <w:spacing w:val="28"/>
        </w:rPr>
        <w:t xml:space="preserve"> </w:t>
      </w:r>
      <w:r>
        <w:t>Mista</w:t>
      </w:r>
      <w:r>
        <w:rPr>
          <w:spacing w:val="30"/>
        </w:rPr>
        <w:t xml:space="preserve"> </w:t>
      </w:r>
      <w:r>
        <w:t>(FOM),</w:t>
      </w:r>
      <w:r>
        <w:rPr>
          <w:spacing w:val="28"/>
        </w:rPr>
        <w:t xml:space="preserve"> </w:t>
      </w:r>
      <w:r>
        <w:t>e</w:t>
      </w:r>
      <w:r>
        <w:rPr>
          <w:spacing w:val="30"/>
        </w:rPr>
        <w:t xml:space="preserve"> </w:t>
      </w:r>
      <w:r>
        <w:t>o</w:t>
      </w:r>
      <w:r>
        <w:rPr>
          <w:spacing w:val="29"/>
        </w:rPr>
        <w:t xml:space="preserve"> </w:t>
      </w:r>
      <w:r>
        <w:t>Parque</w:t>
      </w:r>
      <w:r>
        <w:rPr>
          <w:spacing w:val="29"/>
        </w:rPr>
        <w:t xml:space="preserve"> </w:t>
      </w:r>
      <w:r>
        <w:t>Monteiro</w:t>
      </w:r>
      <w:r>
        <w:rPr>
          <w:spacing w:val="29"/>
        </w:rPr>
        <w:t xml:space="preserve"> </w:t>
      </w:r>
      <w:r>
        <w:t>Lobato,</w:t>
      </w:r>
      <w:r>
        <w:rPr>
          <w:spacing w:val="30"/>
        </w:rPr>
        <w:t xml:space="preserve"> </w:t>
      </w:r>
      <w:r>
        <w:t>destinado</w:t>
      </w:r>
      <w:r>
        <w:rPr>
          <w:spacing w:val="29"/>
        </w:rPr>
        <w:t xml:space="preserve"> </w:t>
      </w:r>
      <w:r>
        <w:t>ao</w:t>
      </w:r>
    </w:p>
    <w:p w14:paraId="496574AC" w14:textId="77777777" w:rsidR="007F408B" w:rsidRDefault="007F408B">
      <w:pPr>
        <w:jc w:val="both"/>
        <w:sectPr w:rsidR="007F408B">
          <w:headerReference w:type="default" r:id="rId9"/>
          <w:footerReference w:type="default" r:id="rId10"/>
          <w:pgSz w:w="11910" w:h="16840"/>
          <w:pgMar w:top="1720" w:right="1020" w:bottom="960" w:left="1020" w:header="0" w:footer="770" w:gutter="0"/>
          <w:cols w:space="720"/>
        </w:sectPr>
      </w:pPr>
    </w:p>
    <w:p w14:paraId="5439C585" w14:textId="77777777" w:rsidR="007F408B" w:rsidRDefault="007F408B">
      <w:pPr>
        <w:pStyle w:val="Corpodetexto"/>
        <w:rPr>
          <w:sz w:val="20"/>
        </w:rPr>
      </w:pPr>
    </w:p>
    <w:p w14:paraId="475B73C1" w14:textId="77777777" w:rsidR="007F408B" w:rsidRDefault="007F408B">
      <w:pPr>
        <w:pStyle w:val="Corpodetexto"/>
        <w:spacing w:before="5"/>
        <w:rPr>
          <w:sz w:val="19"/>
        </w:rPr>
      </w:pPr>
    </w:p>
    <w:p w14:paraId="1A74974C" w14:textId="77777777" w:rsidR="007F408B" w:rsidRDefault="0027333F">
      <w:pPr>
        <w:pStyle w:val="Corpodetexto"/>
        <w:spacing w:before="56"/>
        <w:ind w:left="112"/>
      </w:pPr>
      <w:r>
        <w:t>lazer</w:t>
      </w:r>
      <w:r>
        <w:rPr>
          <w:spacing w:val="14"/>
        </w:rPr>
        <w:t xml:space="preserve"> </w:t>
      </w:r>
      <w:r>
        <w:t>da</w:t>
      </w:r>
      <w:r>
        <w:rPr>
          <w:spacing w:val="13"/>
        </w:rPr>
        <w:t xml:space="preserve"> </w:t>
      </w:r>
      <w:r>
        <w:t>comunidade,</w:t>
      </w:r>
      <w:r>
        <w:rPr>
          <w:spacing w:val="15"/>
        </w:rPr>
        <w:t xml:space="preserve"> </w:t>
      </w:r>
      <w:r>
        <w:t>conta</w:t>
      </w:r>
      <w:r>
        <w:rPr>
          <w:spacing w:val="13"/>
        </w:rPr>
        <w:t xml:space="preserve"> </w:t>
      </w:r>
      <w:r>
        <w:t>com</w:t>
      </w:r>
      <w:r>
        <w:rPr>
          <w:spacing w:val="14"/>
        </w:rPr>
        <w:t xml:space="preserve"> </w:t>
      </w:r>
      <w:r>
        <w:t>uma</w:t>
      </w:r>
      <w:r>
        <w:rPr>
          <w:spacing w:val="14"/>
        </w:rPr>
        <w:t xml:space="preserve"> </w:t>
      </w:r>
      <w:r>
        <w:t>grande</w:t>
      </w:r>
      <w:r>
        <w:rPr>
          <w:spacing w:val="14"/>
        </w:rPr>
        <w:t xml:space="preserve"> </w:t>
      </w:r>
      <w:r>
        <w:t>área</w:t>
      </w:r>
      <w:r>
        <w:rPr>
          <w:spacing w:val="15"/>
        </w:rPr>
        <w:t xml:space="preserve"> </w:t>
      </w:r>
      <w:r>
        <w:t>arborizada</w:t>
      </w:r>
      <w:r>
        <w:rPr>
          <w:spacing w:val="13"/>
        </w:rPr>
        <w:t xml:space="preserve"> </w:t>
      </w:r>
      <w:r>
        <w:t>e</w:t>
      </w:r>
      <w:r>
        <w:rPr>
          <w:spacing w:val="14"/>
        </w:rPr>
        <w:t xml:space="preserve"> </w:t>
      </w:r>
      <w:r>
        <w:t>atrativos</w:t>
      </w:r>
      <w:r>
        <w:rPr>
          <w:spacing w:val="14"/>
        </w:rPr>
        <w:t xml:space="preserve"> </w:t>
      </w:r>
      <w:r>
        <w:t>como</w:t>
      </w:r>
      <w:r>
        <w:rPr>
          <w:spacing w:val="12"/>
        </w:rPr>
        <w:t xml:space="preserve"> </w:t>
      </w:r>
      <w:r>
        <w:t>quadra</w:t>
      </w:r>
      <w:r>
        <w:rPr>
          <w:spacing w:val="14"/>
        </w:rPr>
        <w:t xml:space="preserve"> </w:t>
      </w:r>
      <w:r>
        <w:t>esportiva,</w:t>
      </w:r>
      <w:r>
        <w:rPr>
          <w:spacing w:val="13"/>
        </w:rPr>
        <w:t xml:space="preserve"> </w:t>
      </w:r>
      <w:r>
        <w:t>pista</w:t>
      </w:r>
      <w:r>
        <w:rPr>
          <w:spacing w:val="13"/>
        </w:rPr>
        <w:t xml:space="preserve"> </w:t>
      </w:r>
      <w:r>
        <w:t>de</w:t>
      </w:r>
      <w:r>
        <w:rPr>
          <w:spacing w:val="-46"/>
        </w:rPr>
        <w:t xml:space="preserve"> </w:t>
      </w:r>
      <w:r>
        <w:t>caminhada,</w:t>
      </w:r>
      <w:r>
        <w:rPr>
          <w:spacing w:val="-1"/>
        </w:rPr>
        <w:t xml:space="preserve"> </w:t>
      </w:r>
      <w:r>
        <w:t>parque</w:t>
      </w:r>
      <w:r>
        <w:rPr>
          <w:spacing w:val="1"/>
        </w:rPr>
        <w:t xml:space="preserve"> </w:t>
      </w:r>
      <w:r>
        <w:t>infantil, churrasqueiras</w:t>
      </w:r>
      <w:r>
        <w:rPr>
          <w:spacing w:val="-2"/>
        </w:rPr>
        <w:t xml:space="preserve"> </w:t>
      </w:r>
      <w:r>
        <w:t>entre</w:t>
      </w:r>
      <w:r>
        <w:rPr>
          <w:spacing w:val="-2"/>
        </w:rPr>
        <w:t xml:space="preserve"> </w:t>
      </w:r>
      <w:r>
        <w:t>outros.</w:t>
      </w:r>
    </w:p>
    <w:p w14:paraId="05DCEC78" w14:textId="77777777" w:rsidR="007F408B" w:rsidRDefault="0027333F">
      <w:pPr>
        <w:spacing w:before="151"/>
        <w:ind w:left="575" w:right="162"/>
        <w:jc w:val="center"/>
        <w:rPr>
          <w:sz w:val="20"/>
        </w:rPr>
      </w:pPr>
      <w:r>
        <w:rPr>
          <w:sz w:val="20"/>
        </w:rPr>
        <w:t>Figura</w:t>
      </w:r>
      <w:r>
        <w:rPr>
          <w:spacing w:val="-2"/>
          <w:sz w:val="20"/>
        </w:rPr>
        <w:t xml:space="preserve"> </w:t>
      </w:r>
      <w:r>
        <w:rPr>
          <w:sz w:val="20"/>
        </w:rPr>
        <w:t>1-</w:t>
      </w:r>
      <w:r>
        <w:rPr>
          <w:spacing w:val="-2"/>
          <w:sz w:val="20"/>
        </w:rPr>
        <w:t xml:space="preserve"> </w:t>
      </w:r>
      <w:r>
        <w:rPr>
          <w:sz w:val="20"/>
        </w:rPr>
        <w:t>Mapa</w:t>
      </w:r>
      <w:r>
        <w:rPr>
          <w:spacing w:val="-1"/>
          <w:sz w:val="20"/>
        </w:rPr>
        <w:t xml:space="preserve"> </w:t>
      </w:r>
      <w:r>
        <w:rPr>
          <w:sz w:val="20"/>
        </w:rPr>
        <w:t>de</w:t>
      </w:r>
      <w:r>
        <w:rPr>
          <w:spacing w:val="-2"/>
          <w:sz w:val="20"/>
        </w:rPr>
        <w:t xml:space="preserve"> </w:t>
      </w:r>
      <w:r>
        <w:rPr>
          <w:sz w:val="20"/>
        </w:rPr>
        <w:t>localização</w:t>
      </w:r>
      <w:r>
        <w:rPr>
          <w:spacing w:val="1"/>
          <w:sz w:val="20"/>
        </w:rPr>
        <w:t xml:space="preserve"> </w:t>
      </w:r>
      <w:r>
        <w:rPr>
          <w:sz w:val="20"/>
        </w:rPr>
        <w:t>da</w:t>
      </w:r>
      <w:r>
        <w:rPr>
          <w:spacing w:val="-1"/>
          <w:sz w:val="20"/>
        </w:rPr>
        <w:t xml:space="preserve"> </w:t>
      </w:r>
      <w:r>
        <w:rPr>
          <w:sz w:val="20"/>
        </w:rPr>
        <w:t>área</w:t>
      </w:r>
      <w:r>
        <w:rPr>
          <w:spacing w:val="-1"/>
          <w:sz w:val="20"/>
        </w:rPr>
        <w:t xml:space="preserve"> </w:t>
      </w:r>
      <w:r>
        <w:rPr>
          <w:sz w:val="20"/>
        </w:rPr>
        <w:t>urbana</w:t>
      </w:r>
      <w:r>
        <w:rPr>
          <w:spacing w:val="-2"/>
          <w:sz w:val="20"/>
        </w:rPr>
        <w:t xml:space="preserve"> </w:t>
      </w:r>
      <w:r>
        <w:rPr>
          <w:sz w:val="20"/>
        </w:rPr>
        <w:t>de</w:t>
      </w:r>
      <w:r>
        <w:rPr>
          <w:spacing w:val="-2"/>
          <w:sz w:val="20"/>
        </w:rPr>
        <w:t xml:space="preserve"> </w:t>
      </w:r>
      <w:r>
        <w:rPr>
          <w:sz w:val="20"/>
        </w:rPr>
        <w:t>Ponta</w:t>
      </w:r>
      <w:r>
        <w:rPr>
          <w:spacing w:val="-3"/>
          <w:sz w:val="20"/>
        </w:rPr>
        <w:t xml:space="preserve"> </w:t>
      </w:r>
      <w:r>
        <w:rPr>
          <w:sz w:val="20"/>
        </w:rPr>
        <w:t>Grossa-PR</w:t>
      </w:r>
    </w:p>
    <w:p w14:paraId="0768715E" w14:textId="77777777" w:rsidR="007F408B" w:rsidRDefault="0027333F">
      <w:pPr>
        <w:pStyle w:val="Corpodetexto"/>
        <w:spacing w:before="1"/>
        <w:rPr>
          <w:sz w:val="9"/>
        </w:rPr>
      </w:pPr>
      <w:r>
        <w:rPr>
          <w:noProof/>
        </w:rPr>
        <w:drawing>
          <wp:anchor distT="0" distB="0" distL="0" distR="0" simplePos="0" relativeHeight="6" behindDoc="0" locked="0" layoutInCell="1" allowOverlap="1" wp14:anchorId="49EEB070" wp14:editId="64F38A82">
            <wp:simplePos x="0" y="0"/>
            <wp:positionH relativeFrom="page">
              <wp:posOffset>2514854</wp:posOffset>
            </wp:positionH>
            <wp:positionV relativeFrom="paragraph">
              <wp:posOffset>95679</wp:posOffset>
            </wp:positionV>
            <wp:extent cx="2802033" cy="2037397"/>
            <wp:effectExtent l="0" t="0" r="0" b="0"/>
            <wp:wrapTopAndBottom/>
            <wp:docPr id="3" name="image2.jpeg" descr="Diagrama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802033" cy="2037397"/>
                    </a:xfrm>
                    <a:prstGeom prst="rect">
                      <a:avLst/>
                    </a:prstGeom>
                  </pic:spPr>
                </pic:pic>
              </a:graphicData>
            </a:graphic>
          </wp:anchor>
        </w:drawing>
      </w:r>
    </w:p>
    <w:p w14:paraId="4CD1D859" w14:textId="77777777" w:rsidR="007F408B" w:rsidRDefault="0027333F">
      <w:pPr>
        <w:spacing w:before="108"/>
        <w:ind w:left="569" w:right="162"/>
        <w:jc w:val="center"/>
        <w:rPr>
          <w:sz w:val="20"/>
        </w:rPr>
      </w:pPr>
      <w:r>
        <w:rPr>
          <w:sz w:val="20"/>
        </w:rPr>
        <w:t>Fonte:</w:t>
      </w:r>
      <w:r>
        <w:rPr>
          <w:spacing w:val="-5"/>
          <w:sz w:val="20"/>
        </w:rPr>
        <w:t xml:space="preserve"> </w:t>
      </w:r>
      <w:r>
        <w:rPr>
          <w:sz w:val="20"/>
        </w:rPr>
        <w:t>Extraído</w:t>
      </w:r>
      <w:r>
        <w:rPr>
          <w:spacing w:val="-3"/>
          <w:sz w:val="20"/>
        </w:rPr>
        <w:t xml:space="preserve"> </w:t>
      </w:r>
      <w:r>
        <w:rPr>
          <w:sz w:val="20"/>
        </w:rPr>
        <w:t>de</w:t>
      </w:r>
      <w:r>
        <w:rPr>
          <w:spacing w:val="-3"/>
          <w:sz w:val="20"/>
        </w:rPr>
        <w:t xml:space="preserve"> </w:t>
      </w:r>
      <w:r>
        <w:rPr>
          <w:sz w:val="20"/>
        </w:rPr>
        <w:t>Queiroz,</w:t>
      </w:r>
      <w:r>
        <w:rPr>
          <w:spacing w:val="-3"/>
          <w:sz w:val="20"/>
        </w:rPr>
        <w:t xml:space="preserve"> </w:t>
      </w:r>
      <w:r>
        <w:rPr>
          <w:sz w:val="20"/>
        </w:rPr>
        <w:t>Eurich</w:t>
      </w:r>
      <w:r>
        <w:rPr>
          <w:spacing w:val="-3"/>
          <w:sz w:val="20"/>
        </w:rPr>
        <w:t xml:space="preserve"> </w:t>
      </w:r>
      <w:r>
        <w:rPr>
          <w:sz w:val="20"/>
        </w:rPr>
        <w:t>e</w:t>
      </w:r>
      <w:r>
        <w:rPr>
          <w:spacing w:val="-4"/>
          <w:sz w:val="20"/>
        </w:rPr>
        <w:t xml:space="preserve"> </w:t>
      </w:r>
      <w:r>
        <w:rPr>
          <w:sz w:val="20"/>
        </w:rPr>
        <w:t>Carvalho</w:t>
      </w:r>
      <w:r>
        <w:rPr>
          <w:spacing w:val="-2"/>
          <w:sz w:val="20"/>
        </w:rPr>
        <w:t xml:space="preserve"> </w:t>
      </w:r>
      <w:r>
        <w:rPr>
          <w:sz w:val="20"/>
        </w:rPr>
        <w:t>(2016)</w:t>
      </w:r>
    </w:p>
    <w:p w14:paraId="2965A6D3" w14:textId="77777777" w:rsidR="007F408B" w:rsidRDefault="0027333F">
      <w:pPr>
        <w:pStyle w:val="Corpodetexto"/>
        <w:spacing w:before="150"/>
        <w:ind w:left="112" w:right="117" w:firstLine="425"/>
        <w:jc w:val="both"/>
      </w:pPr>
      <w:r>
        <w:t>Em</w:t>
      </w:r>
      <w:r>
        <w:rPr>
          <w:spacing w:val="1"/>
        </w:rPr>
        <w:t xml:space="preserve"> </w:t>
      </w:r>
      <w:r>
        <w:t>Olarias</w:t>
      </w:r>
      <w:r>
        <w:rPr>
          <w:spacing w:val="1"/>
        </w:rPr>
        <w:t xml:space="preserve"> </w:t>
      </w:r>
      <w:r>
        <w:t>temos</w:t>
      </w:r>
      <w:r>
        <w:rPr>
          <w:spacing w:val="1"/>
        </w:rPr>
        <w:t xml:space="preserve"> </w:t>
      </w:r>
      <w:r>
        <w:t>o</w:t>
      </w:r>
      <w:r>
        <w:rPr>
          <w:spacing w:val="1"/>
        </w:rPr>
        <w:t xml:space="preserve"> </w:t>
      </w:r>
      <w:r>
        <w:t>Parque</w:t>
      </w:r>
      <w:r>
        <w:rPr>
          <w:spacing w:val="1"/>
        </w:rPr>
        <w:t xml:space="preserve"> </w:t>
      </w:r>
      <w:r>
        <w:t>Lago</w:t>
      </w:r>
      <w:r>
        <w:rPr>
          <w:spacing w:val="1"/>
        </w:rPr>
        <w:t xml:space="preserve"> </w:t>
      </w:r>
      <w:r>
        <w:t>de</w:t>
      </w:r>
      <w:r>
        <w:rPr>
          <w:spacing w:val="1"/>
        </w:rPr>
        <w:t xml:space="preserve"> </w:t>
      </w:r>
      <w:r>
        <w:t>Olarias,</w:t>
      </w:r>
      <w:r>
        <w:rPr>
          <w:spacing w:val="1"/>
        </w:rPr>
        <w:t xml:space="preserve"> </w:t>
      </w:r>
      <w:r>
        <w:t>também</w:t>
      </w:r>
      <w:r>
        <w:rPr>
          <w:spacing w:val="1"/>
        </w:rPr>
        <w:t xml:space="preserve"> </w:t>
      </w:r>
      <w:r>
        <w:t>destinado</w:t>
      </w:r>
      <w:r>
        <w:rPr>
          <w:spacing w:val="1"/>
        </w:rPr>
        <w:t xml:space="preserve"> </w:t>
      </w:r>
      <w:r>
        <w:t>ao</w:t>
      </w:r>
      <w:r>
        <w:rPr>
          <w:spacing w:val="1"/>
        </w:rPr>
        <w:t xml:space="preserve"> </w:t>
      </w:r>
      <w:r>
        <w:t>lazer</w:t>
      </w:r>
      <w:r>
        <w:rPr>
          <w:spacing w:val="1"/>
        </w:rPr>
        <w:t xml:space="preserve"> </w:t>
      </w:r>
      <w:r>
        <w:t>da</w:t>
      </w:r>
      <w:r>
        <w:rPr>
          <w:spacing w:val="1"/>
        </w:rPr>
        <w:t xml:space="preserve"> </w:t>
      </w:r>
      <w:r>
        <w:t>população,</w:t>
      </w:r>
      <w:r>
        <w:rPr>
          <w:spacing w:val="1"/>
        </w:rPr>
        <w:t xml:space="preserve"> </w:t>
      </w:r>
      <w:r>
        <w:t>sua</w:t>
      </w:r>
      <w:r>
        <w:rPr>
          <w:spacing w:val="1"/>
        </w:rPr>
        <w:t xml:space="preserve"> </w:t>
      </w:r>
      <w:r>
        <w:t>implementação é recente e conta com o projeto de arborização em construção, sendo assim possui mais</w:t>
      </w:r>
      <w:r>
        <w:rPr>
          <w:spacing w:val="1"/>
        </w:rPr>
        <w:t xml:space="preserve"> </w:t>
      </w:r>
      <w:r>
        <w:t>áreas</w:t>
      </w:r>
      <w:r>
        <w:rPr>
          <w:spacing w:val="-1"/>
        </w:rPr>
        <w:t xml:space="preserve"> </w:t>
      </w:r>
      <w:r>
        <w:t>de</w:t>
      </w:r>
      <w:r>
        <w:rPr>
          <w:spacing w:val="-3"/>
        </w:rPr>
        <w:t xml:space="preserve"> </w:t>
      </w:r>
      <w:r>
        <w:t>gramado</w:t>
      </w:r>
      <w:r>
        <w:rPr>
          <w:spacing w:val="-1"/>
        </w:rPr>
        <w:t xml:space="preserve"> </w:t>
      </w:r>
      <w:r>
        <w:t>e</w:t>
      </w:r>
      <w:r>
        <w:rPr>
          <w:spacing w:val="1"/>
        </w:rPr>
        <w:t xml:space="preserve"> </w:t>
      </w:r>
      <w:r>
        <w:t>vegetação</w:t>
      </w:r>
      <w:r>
        <w:rPr>
          <w:spacing w:val="1"/>
        </w:rPr>
        <w:t xml:space="preserve"> </w:t>
      </w:r>
      <w:r>
        <w:t>juvenil.</w:t>
      </w:r>
    </w:p>
    <w:p w14:paraId="3BBDB3FC" w14:textId="77777777" w:rsidR="007F408B" w:rsidRDefault="0027333F">
      <w:pPr>
        <w:pStyle w:val="Corpodetexto"/>
        <w:spacing w:before="150"/>
        <w:ind w:left="112" w:right="121" w:firstLine="425"/>
        <w:jc w:val="both"/>
      </w:pPr>
      <w:r>
        <w:t>A amostragem ocorreu entre setembro de 2020 e agosto de 2021, entre os horários de 11:00 e 17:00,</w:t>
      </w:r>
      <w:r>
        <w:rPr>
          <w:spacing w:val="1"/>
        </w:rPr>
        <w:t xml:space="preserve"> </w:t>
      </w:r>
      <w:r>
        <w:t>horário em que a atividade externa das abelhas é mais visível, excluindo os meses de junho e julho por</w:t>
      </w:r>
      <w:r>
        <w:rPr>
          <w:spacing w:val="1"/>
        </w:rPr>
        <w:t xml:space="preserve"> </w:t>
      </w:r>
      <w:r>
        <w:t>serem</w:t>
      </w:r>
      <w:r>
        <w:rPr>
          <w:spacing w:val="-2"/>
        </w:rPr>
        <w:t xml:space="preserve"> </w:t>
      </w:r>
      <w:r>
        <w:t>mais frios</w:t>
      </w:r>
      <w:r>
        <w:rPr>
          <w:spacing w:val="-2"/>
        </w:rPr>
        <w:t xml:space="preserve"> </w:t>
      </w:r>
      <w:r>
        <w:t>e</w:t>
      </w:r>
      <w:r>
        <w:rPr>
          <w:spacing w:val="1"/>
        </w:rPr>
        <w:t xml:space="preserve"> </w:t>
      </w:r>
      <w:r>
        <w:t>a atividade</w:t>
      </w:r>
      <w:r>
        <w:rPr>
          <w:spacing w:val="1"/>
        </w:rPr>
        <w:t xml:space="preserve"> </w:t>
      </w:r>
      <w:r>
        <w:t>externa</w:t>
      </w:r>
      <w:r>
        <w:rPr>
          <w:spacing w:val="-1"/>
        </w:rPr>
        <w:t xml:space="preserve"> </w:t>
      </w:r>
      <w:r>
        <w:t>das</w:t>
      </w:r>
      <w:r>
        <w:rPr>
          <w:spacing w:val="-3"/>
        </w:rPr>
        <w:t xml:space="preserve"> </w:t>
      </w:r>
      <w:r>
        <w:t>abelhas</w:t>
      </w:r>
      <w:r>
        <w:rPr>
          <w:spacing w:val="-1"/>
        </w:rPr>
        <w:t xml:space="preserve"> </w:t>
      </w:r>
      <w:r>
        <w:t>ser</w:t>
      </w:r>
      <w:r>
        <w:rPr>
          <w:spacing w:val="-2"/>
        </w:rPr>
        <w:t xml:space="preserve"> </w:t>
      </w:r>
      <w:r>
        <w:t>menor.</w:t>
      </w:r>
    </w:p>
    <w:p w14:paraId="77AEA163" w14:textId="77777777" w:rsidR="007F408B" w:rsidRDefault="0027333F">
      <w:pPr>
        <w:pStyle w:val="Corpodetexto"/>
        <w:spacing w:before="149"/>
        <w:ind w:left="112" w:right="118" w:firstLine="425"/>
        <w:jc w:val="both"/>
      </w:pPr>
      <w:r>
        <w:t>As observações para amostragem foram realizadas em dias de condições climáticas favoráveis, dias</w:t>
      </w:r>
      <w:r>
        <w:rPr>
          <w:spacing w:val="1"/>
        </w:rPr>
        <w:t xml:space="preserve"> </w:t>
      </w:r>
      <w:r>
        <w:t>ensolarados,</w:t>
      </w:r>
      <w:r>
        <w:rPr>
          <w:spacing w:val="1"/>
        </w:rPr>
        <w:t xml:space="preserve"> </w:t>
      </w:r>
      <w:r>
        <w:t>sem</w:t>
      </w:r>
      <w:r>
        <w:rPr>
          <w:spacing w:val="1"/>
        </w:rPr>
        <w:t xml:space="preserve"> </w:t>
      </w:r>
      <w:r>
        <w:t>ocorrência</w:t>
      </w:r>
      <w:r>
        <w:rPr>
          <w:spacing w:val="1"/>
        </w:rPr>
        <w:t xml:space="preserve"> </w:t>
      </w:r>
      <w:r>
        <w:t>de</w:t>
      </w:r>
      <w:r>
        <w:rPr>
          <w:spacing w:val="1"/>
        </w:rPr>
        <w:t xml:space="preserve"> </w:t>
      </w:r>
      <w:r>
        <w:t>fortes</w:t>
      </w:r>
      <w:r>
        <w:rPr>
          <w:spacing w:val="1"/>
        </w:rPr>
        <w:t xml:space="preserve"> </w:t>
      </w:r>
      <w:r>
        <w:t>ventos</w:t>
      </w:r>
      <w:r>
        <w:rPr>
          <w:spacing w:val="1"/>
        </w:rPr>
        <w:t xml:space="preserve"> </w:t>
      </w:r>
      <w:r>
        <w:t>e</w:t>
      </w:r>
      <w:r>
        <w:rPr>
          <w:spacing w:val="1"/>
        </w:rPr>
        <w:t xml:space="preserve"> </w:t>
      </w:r>
      <w:r>
        <w:t>chuva.</w:t>
      </w:r>
      <w:r>
        <w:rPr>
          <w:spacing w:val="1"/>
        </w:rPr>
        <w:t xml:space="preserve"> </w:t>
      </w:r>
      <w:r>
        <w:t>Para</w:t>
      </w:r>
      <w:r>
        <w:rPr>
          <w:spacing w:val="1"/>
        </w:rPr>
        <w:t xml:space="preserve"> </w:t>
      </w:r>
      <w:r>
        <w:t>cada</w:t>
      </w:r>
      <w:r>
        <w:rPr>
          <w:spacing w:val="1"/>
        </w:rPr>
        <w:t xml:space="preserve"> </w:t>
      </w:r>
      <w:r>
        <w:t>ninho</w:t>
      </w:r>
      <w:r>
        <w:rPr>
          <w:spacing w:val="1"/>
        </w:rPr>
        <w:t xml:space="preserve"> </w:t>
      </w:r>
      <w:r>
        <w:t>localizado</w:t>
      </w:r>
      <w:r>
        <w:rPr>
          <w:spacing w:val="1"/>
        </w:rPr>
        <w:t xml:space="preserve"> </w:t>
      </w:r>
      <w:r>
        <w:t>houve</w:t>
      </w:r>
      <w:r>
        <w:rPr>
          <w:spacing w:val="49"/>
        </w:rPr>
        <w:t xml:space="preserve"> </w:t>
      </w:r>
      <w:r>
        <w:t>registro</w:t>
      </w:r>
      <w:r>
        <w:rPr>
          <w:spacing w:val="1"/>
        </w:rPr>
        <w:t xml:space="preserve"> </w:t>
      </w:r>
      <w:r>
        <w:t>fotográfico da entrada e coleta de duas abelhas para posterior identificação das espécies, cada ninho foi</w:t>
      </w:r>
      <w:r>
        <w:rPr>
          <w:spacing w:val="1"/>
        </w:rPr>
        <w:t xml:space="preserve"> </w:t>
      </w:r>
      <w:r>
        <w:t>georreferenciado</w:t>
      </w:r>
      <w:r>
        <w:rPr>
          <w:spacing w:val="1"/>
        </w:rPr>
        <w:t xml:space="preserve"> </w:t>
      </w:r>
      <w:r>
        <w:t>com</w:t>
      </w:r>
      <w:r>
        <w:rPr>
          <w:spacing w:val="1"/>
        </w:rPr>
        <w:t xml:space="preserve"> </w:t>
      </w:r>
      <w:r>
        <w:t>o</w:t>
      </w:r>
      <w:r>
        <w:rPr>
          <w:spacing w:val="1"/>
        </w:rPr>
        <w:t xml:space="preserve"> </w:t>
      </w:r>
      <w:r>
        <w:t>auxílio</w:t>
      </w:r>
      <w:r>
        <w:rPr>
          <w:spacing w:val="1"/>
        </w:rPr>
        <w:t xml:space="preserve"> </w:t>
      </w:r>
      <w:r>
        <w:t>do</w:t>
      </w:r>
      <w:r>
        <w:rPr>
          <w:spacing w:val="1"/>
        </w:rPr>
        <w:t xml:space="preserve"> </w:t>
      </w:r>
      <w:r>
        <w:t>aplicativo</w:t>
      </w:r>
      <w:r>
        <w:rPr>
          <w:spacing w:val="1"/>
        </w:rPr>
        <w:t xml:space="preserve"> </w:t>
      </w:r>
      <w:r>
        <w:t>Melipoware</w:t>
      </w:r>
      <w:r>
        <w:rPr>
          <w:spacing w:val="1"/>
        </w:rPr>
        <w:t xml:space="preserve"> </w:t>
      </w:r>
      <w:r>
        <w:t>para</w:t>
      </w:r>
      <w:r>
        <w:rPr>
          <w:spacing w:val="1"/>
        </w:rPr>
        <w:t xml:space="preserve"> </w:t>
      </w:r>
      <w:r>
        <w:t>obtenção</w:t>
      </w:r>
      <w:r>
        <w:rPr>
          <w:spacing w:val="1"/>
        </w:rPr>
        <w:t xml:space="preserve"> </w:t>
      </w:r>
      <w:r>
        <w:t>de</w:t>
      </w:r>
      <w:r>
        <w:rPr>
          <w:spacing w:val="1"/>
        </w:rPr>
        <w:t xml:space="preserve"> </w:t>
      </w:r>
      <w:r>
        <w:t>coordenada</w:t>
      </w:r>
      <w:r>
        <w:rPr>
          <w:spacing w:val="1"/>
        </w:rPr>
        <w:t xml:space="preserve"> </w:t>
      </w:r>
      <w:r>
        <w:t>geográfica</w:t>
      </w:r>
      <w:r>
        <w:rPr>
          <w:spacing w:val="1"/>
        </w:rPr>
        <w:t xml:space="preserve"> </w:t>
      </w:r>
      <w:r>
        <w:t>e</w:t>
      </w:r>
      <w:r>
        <w:rPr>
          <w:spacing w:val="1"/>
        </w:rPr>
        <w:t xml:space="preserve"> </w:t>
      </w:r>
      <w:r>
        <w:t>altitude.</w:t>
      </w:r>
    </w:p>
    <w:p w14:paraId="017240D0" w14:textId="77777777" w:rsidR="007F408B" w:rsidRDefault="0027333F">
      <w:pPr>
        <w:pStyle w:val="Ttulo1"/>
        <w:spacing w:before="150"/>
      </w:pPr>
      <w:r>
        <w:t>RESULTADOS</w:t>
      </w:r>
      <w:r>
        <w:rPr>
          <w:spacing w:val="-2"/>
        </w:rPr>
        <w:t xml:space="preserve"> </w:t>
      </w:r>
      <w:r>
        <w:t>E</w:t>
      </w:r>
      <w:r>
        <w:rPr>
          <w:spacing w:val="-5"/>
        </w:rPr>
        <w:t xml:space="preserve"> </w:t>
      </w:r>
      <w:r>
        <w:t>DISCUSSÕES</w:t>
      </w:r>
    </w:p>
    <w:p w14:paraId="172D2A21" w14:textId="77777777" w:rsidR="007F408B" w:rsidRDefault="0027333F">
      <w:pPr>
        <w:spacing w:before="150"/>
        <w:ind w:left="112" w:right="117" w:firstLine="425"/>
        <w:jc w:val="both"/>
      </w:pPr>
      <w:r>
        <w:t>Foram</w:t>
      </w:r>
      <w:r>
        <w:rPr>
          <w:spacing w:val="1"/>
        </w:rPr>
        <w:t xml:space="preserve"> </w:t>
      </w:r>
      <w:r>
        <w:t>localizados 11</w:t>
      </w:r>
      <w:r>
        <w:rPr>
          <w:spacing w:val="1"/>
        </w:rPr>
        <w:t xml:space="preserve"> </w:t>
      </w:r>
      <w:r>
        <w:t>ninhos</w:t>
      </w:r>
      <w:r>
        <w:rPr>
          <w:spacing w:val="1"/>
        </w:rPr>
        <w:t xml:space="preserve"> </w:t>
      </w:r>
      <w:r>
        <w:t>de</w:t>
      </w:r>
      <w:r>
        <w:rPr>
          <w:spacing w:val="1"/>
        </w:rPr>
        <w:t xml:space="preserve"> </w:t>
      </w:r>
      <w:r>
        <w:t>três</w:t>
      </w:r>
      <w:r>
        <w:rPr>
          <w:spacing w:val="1"/>
        </w:rPr>
        <w:t xml:space="preserve"> </w:t>
      </w:r>
      <w:r>
        <w:t>gêneros de</w:t>
      </w:r>
      <w:r>
        <w:rPr>
          <w:spacing w:val="1"/>
        </w:rPr>
        <w:t xml:space="preserve"> </w:t>
      </w:r>
      <w:r>
        <w:rPr>
          <w:i/>
        </w:rPr>
        <w:t>Meliponinae</w:t>
      </w:r>
      <w:r>
        <w:t>,</w:t>
      </w:r>
      <w:r>
        <w:rPr>
          <w:spacing w:val="1"/>
        </w:rPr>
        <w:t xml:space="preserve"> </w:t>
      </w:r>
      <w:r>
        <w:t>sendo</w:t>
      </w:r>
      <w:r>
        <w:rPr>
          <w:spacing w:val="1"/>
        </w:rPr>
        <w:t xml:space="preserve"> </w:t>
      </w:r>
      <w:r>
        <w:t>seis ninhos</w:t>
      </w:r>
      <w:r>
        <w:rPr>
          <w:spacing w:val="1"/>
        </w:rPr>
        <w:t xml:space="preserve"> </w:t>
      </w:r>
      <w:r>
        <w:t>de</w:t>
      </w:r>
      <w:r>
        <w:rPr>
          <w:spacing w:val="1"/>
        </w:rPr>
        <w:t xml:space="preserve"> </w:t>
      </w:r>
      <w:r>
        <w:rPr>
          <w:i/>
        </w:rPr>
        <w:t>Tetragonisca</w:t>
      </w:r>
      <w:r>
        <w:rPr>
          <w:i/>
          <w:spacing w:val="1"/>
        </w:rPr>
        <w:t xml:space="preserve"> </w:t>
      </w:r>
      <w:r>
        <w:rPr>
          <w:i/>
        </w:rPr>
        <w:t xml:space="preserve">angustula </w:t>
      </w:r>
      <w:r>
        <w:t xml:space="preserve">(Latreille, 1811), popularmente conhecida como jataí, e quatro ninhos da </w:t>
      </w:r>
      <w:r>
        <w:rPr>
          <w:i/>
        </w:rPr>
        <w:t>espécie Scaptotrigona</w:t>
      </w:r>
      <w:r>
        <w:rPr>
          <w:i/>
          <w:spacing w:val="1"/>
        </w:rPr>
        <w:t xml:space="preserve"> </w:t>
      </w:r>
      <w:r>
        <w:rPr>
          <w:i/>
        </w:rPr>
        <w:t xml:space="preserve">bipunctata </w:t>
      </w:r>
      <w:r>
        <w:t>(Lepeletier, 1836), conhecida como tubuna e um ninho pertence ao gênero Plebeia, conhecida</w:t>
      </w:r>
      <w:r>
        <w:rPr>
          <w:spacing w:val="1"/>
        </w:rPr>
        <w:t xml:space="preserve"> </w:t>
      </w:r>
      <w:r>
        <w:t>como</w:t>
      </w:r>
      <w:r>
        <w:rPr>
          <w:spacing w:val="-2"/>
        </w:rPr>
        <w:t xml:space="preserve"> </w:t>
      </w:r>
      <w:r>
        <w:t>abelha</w:t>
      </w:r>
      <w:r>
        <w:rPr>
          <w:spacing w:val="-3"/>
        </w:rPr>
        <w:t xml:space="preserve"> </w:t>
      </w:r>
      <w:r>
        <w:t>mirim.</w:t>
      </w:r>
    </w:p>
    <w:p w14:paraId="3AB6012B" w14:textId="77777777" w:rsidR="007F408B" w:rsidRDefault="0027333F">
      <w:pPr>
        <w:pStyle w:val="Corpodetexto"/>
        <w:spacing w:before="152"/>
        <w:ind w:left="112" w:right="121" w:firstLine="425"/>
        <w:jc w:val="both"/>
      </w:pPr>
      <w:r>
        <w:t>Estas estão presentes em apenas 3 das áreas verdes observadas, sendo 1 ninho na Praça Marechal</w:t>
      </w:r>
      <w:r>
        <w:rPr>
          <w:spacing w:val="1"/>
        </w:rPr>
        <w:t xml:space="preserve"> </w:t>
      </w:r>
      <w:r>
        <w:t xml:space="preserve">Floriano Peixoto da espécie </w:t>
      </w:r>
      <w:r>
        <w:rPr>
          <w:i/>
        </w:rPr>
        <w:t xml:space="preserve">Tetragonisca angustula </w:t>
      </w:r>
      <w:r>
        <w:t>(Latreille, 1811), este nidificado em um oco de árvore, e</w:t>
      </w:r>
      <w:r>
        <w:rPr>
          <w:spacing w:val="-47"/>
        </w:rPr>
        <w:t xml:space="preserve"> </w:t>
      </w:r>
      <w:r>
        <w:t>pode-se observar a tentativa</w:t>
      </w:r>
      <w:r>
        <w:rPr>
          <w:spacing w:val="1"/>
        </w:rPr>
        <w:t xml:space="preserve"> </w:t>
      </w:r>
      <w:r>
        <w:t>de captura de</w:t>
      </w:r>
      <w:r>
        <w:rPr>
          <w:spacing w:val="1"/>
        </w:rPr>
        <w:t xml:space="preserve"> </w:t>
      </w:r>
      <w:r>
        <w:t>um</w:t>
      </w:r>
      <w:r>
        <w:rPr>
          <w:spacing w:val="1"/>
        </w:rPr>
        <w:t xml:space="preserve"> </w:t>
      </w:r>
      <w:r>
        <w:t>novo</w:t>
      </w:r>
      <w:r>
        <w:rPr>
          <w:spacing w:val="1"/>
        </w:rPr>
        <w:t xml:space="preserve"> </w:t>
      </w:r>
      <w:r>
        <w:t>enxame com</w:t>
      </w:r>
      <w:r>
        <w:rPr>
          <w:spacing w:val="1"/>
        </w:rPr>
        <w:t xml:space="preserve"> </w:t>
      </w:r>
      <w:r>
        <w:t>uma isca deixada</w:t>
      </w:r>
      <w:r>
        <w:rPr>
          <w:spacing w:val="1"/>
        </w:rPr>
        <w:t xml:space="preserve"> </w:t>
      </w:r>
      <w:r>
        <w:t>na</w:t>
      </w:r>
      <w:r>
        <w:rPr>
          <w:spacing w:val="1"/>
        </w:rPr>
        <w:t xml:space="preserve"> </w:t>
      </w:r>
      <w:r>
        <w:t>praça próximo</w:t>
      </w:r>
      <w:r>
        <w:rPr>
          <w:spacing w:val="49"/>
        </w:rPr>
        <w:t xml:space="preserve"> </w:t>
      </w:r>
      <w:r>
        <w:t>a</w:t>
      </w:r>
      <w:r>
        <w:rPr>
          <w:spacing w:val="-47"/>
        </w:rPr>
        <w:t xml:space="preserve"> </w:t>
      </w:r>
      <w:r>
        <w:t>este ninho</w:t>
      </w:r>
      <w:r>
        <w:rPr>
          <w:spacing w:val="1"/>
        </w:rPr>
        <w:t xml:space="preserve"> </w:t>
      </w:r>
      <w:r>
        <w:t>(Figura</w:t>
      </w:r>
      <w:r>
        <w:rPr>
          <w:spacing w:val="-3"/>
        </w:rPr>
        <w:t xml:space="preserve"> </w:t>
      </w:r>
      <w:r>
        <w:t>2).</w:t>
      </w:r>
    </w:p>
    <w:p w14:paraId="7357910B" w14:textId="77777777" w:rsidR="007F408B" w:rsidRDefault="0027333F">
      <w:pPr>
        <w:pStyle w:val="Corpodetexto"/>
        <w:spacing w:before="150"/>
        <w:ind w:left="112" w:right="118" w:firstLine="425"/>
        <w:jc w:val="both"/>
      </w:pPr>
      <w:r>
        <w:t xml:space="preserve">No Parque Monteiro Lobato foi encontrado um ninho da espécie </w:t>
      </w:r>
      <w:r>
        <w:rPr>
          <w:i/>
        </w:rPr>
        <w:t xml:space="preserve">Scaptotrigona bipunctata </w:t>
      </w:r>
      <w:r>
        <w:t>(Lepeletier,</w:t>
      </w:r>
      <w:r>
        <w:rPr>
          <w:spacing w:val="-47"/>
        </w:rPr>
        <w:t xml:space="preserve"> </w:t>
      </w:r>
      <w:r>
        <w:t>1836), também com sua nidificação em oco de árvore e no câmpus da UTFPR foram localizados 9 ninhos,</w:t>
      </w:r>
      <w:r>
        <w:rPr>
          <w:spacing w:val="1"/>
        </w:rPr>
        <w:t xml:space="preserve"> </w:t>
      </w:r>
      <w:r>
        <w:t xml:space="preserve">sendo 5 ninhos de </w:t>
      </w:r>
      <w:r>
        <w:rPr>
          <w:i/>
        </w:rPr>
        <w:t xml:space="preserve">Tetragonisca angustula </w:t>
      </w:r>
      <w:r>
        <w:t xml:space="preserve">(Latreille, 1811), 3 ninhos de espécie </w:t>
      </w:r>
      <w:r>
        <w:rPr>
          <w:i/>
        </w:rPr>
        <w:t>Scaptotrigona bipunctata</w:t>
      </w:r>
      <w:r>
        <w:rPr>
          <w:i/>
          <w:spacing w:val="1"/>
        </w:rPr>
        <w:t xml:space="preserve"> </w:t>
      </w:r>
      <w:r>
        <w:t>(Lepeletier, 1836) e 1 do gênero Plebeia, todas com nidificação em oco de arvores, porém durante o</w:t>
      </w:r>
      <w:r>
        <w:rPr>
          <w:spacing w:val="1"/>
        </w:rPr>
        <w:t xml:space="preserve"> </w:t>
      </w:r>
      <w:r>
        <w:t>levantamento houve uma forte chuva que atingiu a arvore onde estava o ninho do gênero Plebeia e este foi</w:t>
      </w:r>
      <w:r>
        <w:rPr>
          <w:spacing w:val="-47"/>
        </w:rPr>
        <w:t xml:space="preserve"> </w:t>
      </w:r>
      <w:r>
        <w:t>transferido para uma caixa racional para sua preservação e continua no Câmpus da UTFPR, com todos os</w:t>
      </w:r>
      <w:r>
        <w:rPr>
          <w:spacing w:val="1"/>
        </w:rPr>
        <w:t xml:space="preserve"> </w:t>
      </w:r>
      <w:r>
        <w:t>ninhos</w:t>
      </w:r>
      <w:r>
        <w:rPr>
          <w:spacing w:val="-1"/>
        </w:rPr>
        <w:t xml:space="preserve"> </w:t>
      </w:r>
      <w:r>
        <w:t>encontrados até</w:t>
      </w:r>
      <w:r>
        <w:rPr>
          <w:spacing w:val="-2"/>
        </w:rPr>
        <w:t xml:space="preserve"> </w:t>
      </w:r>
      <w:r>
        <w:t>o</w:t>
      </w:r>
      <w:r>
        <w:rPr>
          <w:spacing w:val="-1"/>
        </w:rPr>
        <w:t xml:space="preserve"> </w:t>
      </w:r>
      <w:r>
        <w:t>momento</w:t>
      </w:r>
      <w:r>
        <w:rPr>
          <w:spacing w:val="-1"/>
        </w:rPr>
        <w:t xml:space="preserve"> </w:t>
      </w:r>
      <w:r>
        <w:t>(Figura 3).</w:t>
      </w:r>
    </w:p>
    <w:p w14:paraId="016440FF" w14:textId="77777777" w:rsidR="007F408B" w:rsidRDefault="007F408B">
      <w:pPr>
        <w:jc w:val="both"/>
        <w:sectPr w:rsidR="007F408B">
          <w:pgSz w:w="11910" w:h="16840"/>
          <w:pgMar w:top="1720" w:right="1020" w:bottom="960" w:left="1020" w:header="0" w:footer="770" w:gutter="0"/>
          <w:cols w:space="720"/>
        </w:sectPr>
      </w:pPr>
    </w:p>
    <w:p w14:paraId="7E1E1C9F" w14:textId="77777777" w:rsidR="007F408B" w:rsidRDefault="007F408B">
      <w:pPr>
        <w:pStyle w:val="Corpodetexto"/>
        <w:rPr>
          <w:sz w:val="20"/>
        </w:rPr>
      </w:pPr>
    </w:p>
    <w:p w14:paraId="643D037C" w14:textId="77777777" w:rsidR="007F408B" w:rsidRDefault="007F408B">
      <w:pPr>
        <w:pStyle w:val="Corpodetexto"/>
        <w:spacing w:before="4"/>
        <w:rPr>
          <w:sz w:val="19"/>
        </w:rPr>
      </w:pPr>
    </w:p>
    <w:p w14:paraId="13BB9DDE" w14:textId="77777777" w:rsidR="007F408B" w:rsidRDefault="0027333F">
      <w:pPr>
        <w:spacing w:before="59"/>
        <w:ind w:left="150" w:right="162"/>
        <w:jc w:val="center"/>
        <w:rPr>
          <w:sz w:val="20"/>
        </w:rPr>
      </w:pPr>
      <w:r>
        <w:rPr>
          <w:noProof/>
        </w:rPr>
        <w:drawing>
          <wp:anchor distT="0" distB="0" distL="0" distR="0" simplePos="0" relativeHeight="7" behindDoc="0" locked="0" layoutInCell="1" allowOverlap="1" wp14:anchorId="6E15848D" wp14:editId="4A8B0192">
            <wp:simplePos x="0" y="0"/>
            <wp:positionH relativeFrom="page">
              <wp:posOffset>1227645</wp:posOffset>
            </wp:positionH>
            <wp:positionV relativeFrom="paragraph">
              <wp:posOffset>428389</wp:posOffset>
            </wp:positionV>
            <wp:extent cx="2380585" cy="2436876"/>
            <wp:effectExtent l="0" t="0" r="0" b="0"/>
            <wp:wrapTopAndBottom/>
            <wp:docPr id="5" name="image3.jpeg" descr="Rocha no meio do mato  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380585" cy="2436876"/>
                    </a:xfrm>
                    <a:prstGeom prst="rect">
                      <a:avLst/>
                    </a:prstGeom>
                  </pic:spPr>
                </pic:pic>
              </a:graphicData>
            </a:graphic>
          </wp:anchor>
        </w:drawing>
      </w:r>
      <w:r>
        <w:rPr>
          <w:noProof/>
        </w:rPr>
        <w:drawing>
          <wp:anchor distT="0" distB="0" distL="0" distR="0" simplePos="0" relativeHeight="8" behindDoc="0" locked="0" layoutInCell="1" allowOverlap="1" wp14:anchorId="51C80AB1" wp14:editId="024EFB2D">
            <wp:simplePos x="0" y="0"/>
            <wp:positionH relativeFrom="page">
              <wp:posOffset>3851909</wp:posOffset>
            </wp:positionH>
            <wp:positionV relativeFrom="paragraph">
              <wp:posOffset>415308</wp:posOffset>
            </wp:positionV>
            <wp:extent cx="2466212" cy="2450211"/>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2466212" cy="2450211"/>
                    </a:xfrm>
                    <a:prstGeom prst="rect">
                      <a:avLst/>
                    </a:prstGeom>
                  </pic:spPr>
                </pic:pic>
              </a:graphicData>
            </a:graphic>
          </wp:anchor>
        </w:drawing>
      </w:r>
      <w:r>
        <w:rPr>
          <w:sz w:val="20"/>
        </w:rPr>
        <w:t xml:space="preserve">Figura 2- Ninho de </w:t>
      </w:r>
      <w:r>
        <w:rPr>
          <w:i/>
          <w:sz w:val="20"/>
        </w:rPr>
        <w:t xml:space="preserve">Tetragonisca angustula </w:t>
      </w:r>
      <w:r>
        <w:rPr>
          <w:sz w:val="20"/>
        </w:rPr>
        <w:t>nidificado em oco de árvore e direita, isca feita com garrafa pet colocada</w:t>
      </w:r>
      <w:r>
        <w:rPr>
          <w:spacing w:val="-44"/>
          <w:sz w:val="20"/>
        </w:rPr>
        <w:t xml:space="preserve"> </w:t>
      </w:r>
      <w:r>
        <w:rPr>
          <w:sz w:val="20"/>
        </w:rPr>
        <w:t>na</w:t>
      </w:r>
      <w:r>
        <w:rPr>
          <w:spacing w:val="-1"/>
          <w:sz w:val="20"/>
        </w:rPr>
        <w:t xml:space="preserve"> </w:t>
      </w:r>
      <w:r>
        <w:rPr>
          <w:sz w:val="20"/>
        </w:rPr>
        <w:t>praça, para captura de</w:t>
      </w:r>
      <w:r>
        <w:rPr>
          <w:spacing w:val="2"/>
          <w:sz w:val="20"/>
        </w:rPr>
        <w:t xml:space="preserve"> </w:t>
      </w:r>
      <w:r>
        <w:rPr>
          <w:sz w:val="20"/>
        </w:rPr>
        <w:t>abelhas</w:t>
      </w:r>
      <w:r>
        <w:rPr>
          <w:spacing w:val="1"/>
          <w:sz w:val="20"/>
        </w:rPr>
        <w:t xml:space="preserve"> </w:t>
      </w:r>
      <w:r>
        <w:rPr>
          <w:sz w:val="20"/>
        </w:rPr>
        <w:t>nativas.</w:t>
      </w:r>
    </w:p>
    <w:p w14:paraId="1FA3FDC1" w14:textId="77777777" w:rsidR="007F408B" w:rsidRDefault="0027333F">
      <w:pPr>
        <w:spacing w:before="128"/>
        <w:ind w:left="488" w:right="162"/>
        <w:jc w:val="center"/>
        <w:rPr>
          <w:sz w:val="20"/>
        </w:rPr>
      </w:pPr>
      <w:r>
        <w:rPr>
          <w:sz w:val="20"/>
        </w:rPr>
        <w:t>Fonte:</w:t>
      </w:r>
      <w:r>
        <w:rPr>
          <w:spacing w:val="-5"/>
          <w:sz w:val="20"/>
        </w:rPr>
        <w:t xml:space="preserve"> </w:t>
      </w:r>
      <w:r>
        <w:rPr>
          <w:sz w:val="20"/>
        </w:rPr>
        <w:t>Autoria</w:t>
      </w:r>
      <w:r>
        <w:rPr>
          <w:spacing w:val="-3"/>
          <w:sz w:val="20"/>
        </w:rPr>
        <w:t xml:space="preserve"> </w:t>
      </w:r>
      <w:r>
        <w:rPr>
          <w:sz w:val="20"/>
        </w:rPr>
        <w:t>própria</w:t>
      </w:r>
      <w:r>
        <w:rPr>
          <w:spacing w:val="-3"/>
          <w:sz w:val="20"/>
        </w:rPr>
        <w:t xml:space="preserve"> </w:t>
      </w:r>
      <w:r>
        <w:rPr>
          <w:sz w:val="20"/>
        </w:rPr>
        <w:t>(2021).</w:t>
      </w:r>
    </w:p>
    <w:p w14:paraId="714AA01D" w14:textId="77777777" w:rsidR="007F408B" w:rsidRDefault="007F408B">
      <w:pPr>
        <w:pStyle w:val="Corpodetexto"/>
        <w:rPr>
          <w:sz w:val="20"/>
        </w:rPr>
      </w:pPr>
    </w:p>
    <w:p w14:paraId="56ED71EB" w14:textId="77777777" w:rsidR="007F408B" w:rsidRDefault="007F408B">
      <w:pPr>
        <w:pStyle w:val="Corpodetexto"/>
        <w:spacing w:before="12"/>
        <w:rPr>
          <w:sz w:val="19"/>
        </w:rPr>
      </w:pPr>
    </w:p>
    <w:p w14:paraId="6E382819" w14:textId="77777777" w:rsidR="007F408B" w:rsidRDefault="0027333F">
      <w:pPr>
        <w:ind w:left="152" w:right="162"/>
        <w:jc w:val="center"/>
        <w:rPr>
          <w:sz w:val="20"/>
        </w:rPr>
      </w:pPr>
      <w:r>
        <w:rPr>
          <w:sz w:val="20"/>
        </w:rPr>
        <w:t>Figura</w:t>
      </w:r>
      <w:r>
        <w:rPr>
          <w:spacing w:val="-2"/>
          <w:sz w:val="20"/>
        </w:rPr>
        <w:t xml:space="preserve"> </w:t>
      </w:r>
      <w:r>
        <w:rPr>
          <w:sz w:val="20"/>
        </w:rPr>
        <w:t>4 –</w:t>
      </w:r>
      <w:r>
        <w:rPr>
          <w:spacing w:val="-2"/>
          <w:sz w:val="20"/>
        </w:rPr>
        <w:t xml:space="preserve"> </w:t>
      </w:r>
      <w:r>
        <w:rPr>
          <w:sz w:val="20"/>
        </w:rPr>
        <w:t>Ninhos</w:t>
      </w:r>
      <w:r>
        <w:rPr>
          <w:spacing w:val="-1"/>
          <w:sz w:val="20"/>
        </w:rPr>
        <w:t xml:space="preserve"> </w:t>
      </w:r>
      <w:r>
        <w:rPr>
          <w:sz w:val="20"/>
        </w:rPr>
        <w:t>localizados</w:t>
      </w:r>
      <w:r>
        <w:rPr>
          <w:spacing w:val="-3"/>
          <w:sz w:val="20"/>
        </w:rPr>
        <w:t xml:space="preserve"> </w:t>
      </w:r>
      <w:r>
        <w:rPr>
          <w:sz w:val="20"/>
        </w:rPr>
        <w:t>em</w:t>
      </w:r>
      <w:r>
        <w:rPr>
          <w:spacing w:val="-2"/>
          <w:sz w:val="20"/>
        </w:rPr>
        <w:t xml:space="preserve"> </w:t>
      </w:r>
      <w:r>
        <w:rPr>
          <w:sz w:val="20"/>
        </w:rPr>
        <w:t>áreas</w:t>
      </w:r>
      <w:r>
        <w:rPr>
          <w:spacing w:val="-1"/>
          <w:sz w:val="20"/>
        </w:rPr>
        <w:t xml:space="preserve"> </w:t>
      </w:r>
      <w:r>
        <w:rPr>
          <w:sz w:val="20"/>
        </w:rPr>
        <w:t>verdes</w:t>
      </w:r>
      <w:r>
        <w:rPr>
          <w:spacing w:val="-1"/>
          <w:sz w:val="20"/>
        </w:rPr>
        <w:t xml:space="preserve"> </w:t>
      </w:r>
      <w:r>
        <w:rPr>
          <w:sz w:val="20"/>
        </w:rPr>
        <w:t>urbanas</w:t>
      </w:r>
      <w:r>
        <w:rPr>
          <w:spacing w:val="-1"/>
          <w:sz w:val="20"/>
        </w:rPr>
        <w:t xml:space="preserve"> </w:t>
      </w:r>
      <w:r>
        <w:rPr>
          <w:sz w:val="20"/>
        </w:rPr>
        <w:t>de</w:t>
      </w:r>
      <w:r>
        <w:rPr>
          <w:spacing w:val="-2"/>
          <w:sz w:val="20"/>
        </w:rPr>
        <w:t xml:space="preserve"> </w:t>
      </w:r>
      <w:r>
        <w:rPr>
          <w:sz w:val="20"/>
        </w:rPr>
        <w:t>Ponta</w:t>
      </w:r>
      <w:r>
        <w:rPr>
          <w:spacing w:val="-2"/>
          <w:sz w:val="20"/>
        </w:rPr>
        <w:t xml:space="preserve"> </w:t>
      </w:r>
      <w:r>
        <w:rPr>
          <w:sz w:val="20"/>
        </w:rPr>
        <w:t>Grossa-PR.</w:t>
      </w:r>
    </w:p>
    <w:p w14:paraId="7B673E37" w14:textId="77777777" w:rsidR="007F408B" w:rsidRDefault="0027333F">
      <w:pPr>
        <w:pStyle w:val="Corpodetexto"/>
        <w:ind w:left="886"/>
        <w:rPr>
          <w:sz w:val="20"/>
        </w:rPr>
      </w:pPr>
      <w:r>
        <w:rPr>
          <w:noProof/>
          <w:sz w:val="20"/>
        </w:rPr>
        <w:drawing>
          <wp:inline distT="0" distB="0" distL="0" distR="0" wp14:anchorId="2B069CC7" wp14:editId="37B95750">
            <wp:extent cx="5129617" cy="2948368"/>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5129617" cy="2948368"/>
                    </a:xfrm>
                    <a:prstGeom prst="rect">
                      <a:avLst/>
                    </a:prstGeom>
                  </pic:spPr>
                </pic:pic>
              </a:graphicData>
            </a:graphic>
          </wp:inline>
        </w:drawing>
      </w:r>
    </w:p>
    <w:p w14:paraId="42CABCFD" w14:textId="77777777" w:rsidR="007F408B" w:rsidRDefault="0027333F">
      <w:pPr>
        <w:spacing w:before="6"/>
        <w:ind w:left="868" w:right="162"/>
        <w:jc w:val="center"/>
        <w:rPr>
          <w:sz w:val="20"/>
        </w:rPr>
      </w:pPr>
      <w:r>
        <w:rPr>
          <w:sz w:val="20"/>
        </w:rPr>
        <w:t>Fonte:</w:t>
      </w:r>
      <w:r>
        <w:rPr>
          <w:spacing w:val="-5"/>
          <w:sz w:val="20"/>
        </w:rPr>
        <w:t xml:space="preserve"> </w:t>
      </w:r>
      <w:r>
        <w:rPr>
          <w:sz w:val="20"/>
        </w:rPr>
        <w:t>Autoria</w:t>
      </w:r>
      <w:r>
        <w:rPr>
          <w:spacing w:val="-3"/>
          <w:sz w:val="20"/>
        </w:rPr>
        <w:t xml:space="preserve"> </w:t>
      </w:r>
      <w:r>
        <w:rPr>
          <w:sz w:val="20"/>
        </w:rPr>
        <w:t>própria</w:t>
      </w:r>
      <w:r>
        <w:rPr>
          <w:spacing w:val="-3"/>
          <w:sz w:val="20"/>
        </w:rPr>
        <w:t xml:space="preserve"> </w:t>
      </w:r>
      <w:r>
        <w:rPr>
          <w:sz w:val="20"/>
        </w:rPr>
        <w:t>(2021).</w:t>
      </w:r>
    </w:p>
    <w:p w14:paraId="76C11D3C" w14:textId="77777777" w:rsidR="007F408B" w:rsidRDefault="007F408B">
      <w:pPr>
        <w:pStyle w:val="Corpodetexto"/>
        <w:spacing w:before="7"/>
        <w:rPr>
          <w:sz w:val="19"/>
        </w:rPr>
      </w:pPr>
    </w:p>
    <w:p w14:paraId="698B7324" w14:textId="77777777" w:rsidR="007F408B" w:rsidRDefault="0027333F">
      <w:pPr>
        <w:pStyle w:val="Corpodetexto"/>
        <w:ind w:left="112" w:right="127" w:firstLine="425"/>
        <w:jc w:val="both"/>
      </w:pPr>
      <w:r>
        <w:t>Com o auxílio do aplicativo Melipoware foi possível realizar o georreferenciamento dos ninhos e o</w:t>
      </w:r>
      <w:r>
        <w:rPr>
          <w:spacing w:val="1"/>
        </w:rPr>
        <w:t xml:space="preserve"> </w:t>
      </w:r>
      <w:r>
        <w:t>apontamento deles</w:t>
      </w:r>
      <w:r>
        <w:rPr>
          <w:spacing w:val="1"/>
        </w:rPr>
        <w:t xml:space="preserve"> </w:t>
      </w:r>
      <w:r>
        <w:t>no</w:t>
      </w:r>
      <w:r>
        <w:rPr>
          <w:spacing w:val="-3"/>
        </w:rPr>
        <w:t xml:space="preserve"> </w:t>
      </w:r>
      <w:r>
        <w:t>mapa através</w:t>
      </w:r>
      <w:r>
        <w:rPr>
          <w:spacing w:val="1"/>
        </w:rPr>
        <w:t xml:space="preserve"> </w:t>
      </w:r>
      <w:r>
        <w:t>do Google</w:t>
      </w:r>
      <w:r>
        <w:rPr>
          <w:spacing w:val="1"/>
        </w:rPr>
        <w:t xml:space="preserve"> </w:t>
      </w:r>
      <w:r>
        <w:t>Earth</w:t>
      </w:r>
      <w:r>
        <w:rPr>
          <w:spacing w:val="-3"/>
        </w:rPr>
        <w:t xml:space="preserve"> </w:t>
      </w:r>
      <w:r>
        <w:t>(Figura</w:t>
      </w:r>
      <w:r>
        <w:rPr>
          <w:spacing w:val="3"/>
        </w:rPr>
        <w:t xml:space="preserve"> </w:t>
      </w:r>
      <w:r>
        <w:t>4).</w:t>
      </w:r>
    </w:p>
    <w:p w14:paraId="25CD1F18" w14:textId="77777777" w:rsidR="007F408B" w:rsidRDefault="0027333F">
      <w:pPr>
        <w:pStyle w:val="Corpodetexto"/>
        <w:spacing w:before="149"/>
        <w:ind w:left="112" w:right="119" w:firstLine="425"/>
        <w:jc w:val="both"/>
      </w:pPr>
      <w:r>
        <w:t>As ações antrópicas como a derrubada de florestas para substituição de plantios e áreas urbanas, faz</w:t>
      </w:r>
      <w:r>
        <w:rPr>
          <w:spacing w:val="1"/>
        </w:rPr>
        <w:t xml:space="preserve"> </w:t>
      </w:r>
      <w:r>
        <w:t>com que as espécies de abelhas que estão inseridas nesses locais sejam extintas ou confinadas a pequenos</w:t>
      </w:r>
      <w:r>
        <w:rPr>
          <w:spacing w:val="1"/>
        </w:rPr>
        <w:t xml:space="preserve"> </w:t>
      </w:r>
      <w:r>
        <w:t>fragmentos,</w:t>
      </w:r>
      <w:r>
        <w:rPr>
          <w:spacing w:val="1"/>
        </w:rPr>
        <w:t xml:space="preserve"> </w:t>
      </w:r>
      <w:r>
        <w:t>onde</w:t>
      </w:r>
      <w:r>
        <w:rPr>
          <w:spacing w:val="1"/>
        </w:rPr>
        <w:t xml:space="preserve"> </w:t>
      </w:r>
      <w:r>
        <w:t>acabam</w:t>
      </w:r>
      <w:r>
        <w:rPr>
          <w:spacing w:val="1"/>
        </w:rPr>
        <w:t xml:space="preserve"> </w:t>
      </w:r>
      <w:r>
        <w:t>morrendo</w:t>
      </w:r>
      <w:r>
        <w:rPr>
          <w:spacing w:val="1"/>
        </w:rPr>
        <w:t xml:space="preserve"> </w:t>
      </w:r>
      <w:r>
        <w:t>por</w:t>
      </w:r>
      <w:r>
        <w:rPr>
          <w:spacing w:val="1"/>
        </w:rPr>
        <w:t xml:space="preserve"> </w:t>
      </w:r>
      <w:r>
        <w:t>falta</w:t>
      </w:r>
      <w:r>
        <w:rPr>
          <w:spacing w:val="1"/>
        </w:rPr>
        <w:t xml:space="preserve"> </w:t>
      </w:r>
      <w:r>
        <w:t>de</w:t>
      </w:r>
      <w:r>
        <w:rPr>
          <w:spacing w:val="1"/>
        </w:rPr>
        <w:t xml:space="preserve"> </w:t>
      </w:r>
      <w:r>
        <w:t>recursos,</w:t>
      </w:r>
      <w:r>
        <w:rPr>
          <w:spacing w:val="1"/>
        </w:rPr>
        <w:t xml:space="preserve"> </w:t>
      </w:r>
      <w:r>
        <w:t>competição</w:t>
      </w:r>
      <w:r>
        <w:rPr>
          <w:spacing w:val="1"/>
        </w:rPr>
        <w:t xml:space="preserve"> </w:t>
      </w:r>
      <w:r>
        <w:t>ou</w:t>
      </w:r>
      <w:r>
        <w:rPr>
          <w:spacing w:val="1"/>
        </w:rPr>
        <w:t xml:space="preserve"> </w:t>
      </w:r>
      <w:r>
        <w:t>predação</w:t>
      </w:r>
      <w:r>
        <w:rPr>
          <w:spacing w:val="1"/>
        </w:rPr>
        <w:t xml:space="preserve"> </w:t>
      </w:r>
      <w:r>
        <w:t>por</w:t>
      </w:r>
      <w:r>
        <w:rPr>
          <w:spacing w:val="1"/>
        </w:rPr>
        <w:t xml:space="preserve"> </w:t>
      </w:r>
      <w:r>
        <w:t>organismos</w:t>
      </w:r>
      <w:r>
        <w:rPr>
          <w:spacing w:val="1"/>
        </w:rPr>
        <w:t xml:space="preserve"> </w:t>
      </w:r>
      <w:r>
        <w:t>invasores (SILVEIRA et al., 2002). E ainda sofrem com a falta de conhecimento do homem, que acabam</w:t>
      </w:r>
      <w:r>
        <w:rPr>
          <w:spacing w:val="1"/>
        </w:rPr>
        <w:t xml:space="preserve"> </w:t>
      </w:r>
      <w:r>
        <w:t>colocando fogo</w:t>
      </w:r>
      <w:r>
        <w:rPr>
          <w:spacing w:val="1"/>
        </w:rPr>
        <w:t xml:space="preserve"> </w:t>
      </w:r>
      <w:r>
        <w:t>em</w:t>
      </w:r>
      <w:r>
        <w:rPr>
          <w:spacing w:val="1"/>
        </w:rPr>
        <w:t xml:space="preserve"> </w:t>
      </w:r>
      <w:r>
        <w:t>seus ninhos</w:t>
      </w:r>
      <w:r>
        <w:rPr>
          <w:spacing w:val="-1"/>
        </w:rPr>
        <w:t xml:space="preserve"> </w:t>
      </w:r>
      <w:r>
        <w:t>achando</w:t>
      </w:r>
      <w:r>
        <w:rPr>
          <w:spacing w:val="-2"/>
        </w:rPr>
        <w:t xml:space="preserve"> </w:t>
      </w:r>
      <w:r>
        <w:t>que</w:t>
      </w:r>
      <w:r>
        <w:rPr>
          <w:spacing w:val="1"/>
        </w:rPr>
        <w:t xml:space="preserve"> </w:t>
      </w:r>
      <w:r>
        <w:t>estas</w:t>
      </w:r>
      <w:r>
        <w:rPr>
          <w:spacing w:val="-2"/>
        </w:rPr>
        <w:t xml:space="preserve"> </w:t>
      </w:r>
      <w:r>
        <w:t>oferecem</w:t>
      </w:r>
      <w:r>
        <w:rPr>
          <w:spacing w:val="-1"/>
        </w:rPr>
        <w:t xml:space="preserve"> </w:t>
      </w:r>
      <w:r>
        <w:t>algum perigo.</w:t>
      </w:r>
    </w:p>
    <w:p w14:paraId="492EAE97" w14:textId="77777777" w:rsidR="007F408B" w:rsidRDefault="007F408B">
      <w:pPr>
        <w:jc w:val="both"/>
        <w:sectPr w:rsidR="007F408B">
          <w:pgSz w:w="11910" w:h="16840"/>
          <w:pgMar w:top="1720" w:right="1020" w:bottom="960" w:left="1020" w:header="0" w:footer="770" w:gutter="0"/>
          <w:cols w:space="720"/>
        </w:sectPr>
      </w:pPr>
    </w:p>
    <w:p w14:paraId="1EECACA7" w14:textId="77777777" w:rsidR="007F408B" w:rsidRDefault="007F408B">
      <w:pPr>
        <w:pStyle w:val="Corpodetexto"/>
        <w:rPr>
          <w:sz w:val="20"/>
        </w:rPr>
      </w:pPr>
    </w:p>
    <w:p w14:paraId="78A83551" w14:textId="77777777" w:rsidR="007F408B" w:rsidRDefault="007F408B">
      <w:pPr>
        <w:pStyle w:val="Corpodetexto"/>
        <w:spacing w:before="4"/>
        <w:rPr>
          <w:sz w:val="19"/>
        </w:rPr>
      </w:pPr>
    </w:p>
    <w:p w14:paraId="68125C89" w14:textId="77777777" w:rsidR="007F408B" w:rsidRDefault="0027333F">
      <w:pPr>
        <w:spacing w:before="59"/>
        <w:ind w:left="493" w:right="162"/>
        <w:jc w:val="center"/>
        <w:rPr>
          <w:sz w:val="20"/>
        </w:rPr>
      </w:pPr>
      <w:r>
        <w:rPr>
          <w:sz w:val="20"/>
        </w:rPr>
        <w:t>Figura</w:t>
      </w:r>
      <w:r>
        <w:rPr>
          <w:spacing w:val="-1"/>
          <w:sz w:val="20"/>
        </w:rPr>
        <w:t xml:space="preserve"> </w:t>
      </w:r>
      <w:r>
        <w:rPr>
          <w:sz w:val="20"/>
        </w:rPr>
        <w:t>4-</w:t>
      </w:r>
      <w:r>
        <w:rPr>
          <w:spacing w:val="-3"/>
          <w:sz w:val="20"/>
        </w:rPr>
        <w:t xml:space="preserve"> </w:t>
      </w:r>
      <w:r>
        <w:rPr>
          <w:sz w:val="20"/>
        </w:rPr>
        <w:t>Georreferenciamento</w:t>
      </w:r>
      <w:r>
        <w:rPr>
          <w:spacing w:val="-2"/>
          <w:sz w:val="20"/>
        </w:rPr>
        <w:t xml:space="preserve"> </w:t>
      </w:r>
      <w:r>
        <w:rPr>
          <w:sz w:val="20"/>
        </w:rPr>
        <w:t>dos</w:t>
      </w:r>
      <w:r>
        <w:rPr>
          <w:spacing w:val="-2"/>
          <w:sz w:val="20"/>
        </w:rPr>
        <w:t xml:space="preserve"> </w:t>
      </w:r>
      <w:r>
        <w:rPr>
          <w:sz w:val="20"/>
        </w:rPr>
        <w:t>ninhos</w:t>
      </w:r>
      <w:r>
        <w:rPr>
          <w:spacing w:val="-1"/>
          <w:sz w:val="20"/>
        </w:rPr>
        <w:t xml:space="preserve"> </w:t>
      </w:r>
      <w:r>
        <w:rPr>
          <w:sz w:val="20"/>
        </w:rPr>
        <w:t>de</w:t>
      </w:r>
      <w:r>
        <w:rPr>
          <w:spacing w:val="-3"/>
          <w:sz w:val="20"/>
        </w:rPr>
        <w:t xml:space="preserve"> </w:t>
      </w:r>
      <w:r>
        <w:rPr>
          <w:sz w:val="20"/>
        </w:rPr>
        <w:t>abelhas</w:t>
      </w:r>
      <w:r>
        <w:rPr>
          <w:spacing w:val="-3"/>
          <w:sz w:val="20"/>
        </w:rPr>
        <w:t xml:space="preserve"> </w:t>
      </w:r>
      <w:r>
        <w:rPr>
          <w:sz w:val="20"/>
        </w:rPr>
        <w:t>nativas</w:t>
      </w:r>
      <w:r>
        <w:rPr>
          <w:spacing w:val="-1"/>
          <w:sz w:val="20"/>
        </w:rPr>
        <w:t xml:space="preserve"> </w:t>
      </w:r>
      <w:r>
        <w:rPr>
          <w:sz w:val="20"/>
        </w:rPr>
        <w:t>em</w:t>
      </w:r>
      <w:r>
        <w:rPr>
          <w:spacing w:val="-3"/>
          <w:sz w:val="20"/>
        </w:rPr>
        <w:t xml:space="preserve"> </w:t>
      </w:r>
      <w:r>
        <w:rPr>
          <w:sz w:val="20"/>
        </w:rPr>
        <w:t>Ponta</w:t>
      </w:r>
      <w:r>
        <w:rPr>
          <w:spacing w:val="-2"/>
          <w:sz w:val="20"/>
        </w:rPr>
        <w:t xml:space="preserve"> </w:t>
      </w:r>
      <w:r>
        <w:rPr>
          <w:sz w:val="20"/>
        </w:rPr>
        <w:t>Grossa-PR.</w:t>
      </w:r>
    </w:p>
    <w:p w14:paraId="2374D434" w14:textId="77777777" w:rsidR="007F408B" w:rsidRDefault="0027333F">
      <w:pPr>
        <w:pStyle w:val="Corpodetexto"/>
        <w:ind w:left="901"/>
        <w:rPr>
          <w:sz w:val="20"/>
        </w:rPr>
      </w:pPr>
      <w:r>
        <w:rPr>
          <w:noProof/>
          <w:sz w:val="20"/>
        </w:rPr>
        <w:drawing>
          <wp:inline distT="0" distB="0" distL="0" distR="0" wp14:anchorId="5C575A73" wp14:editId="1E35C512">
            <wp:extent cx="5083624" cy="3009900"/>
            <wp:effectExtent l="0" t="0" r="0" b="0"/>
            <wp:docPr id="11" name="image6.jpeg" descr="Mapa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5083624" cy="3009900"/>
                    </a:xfrm>
                    <a:prstGeom prst="rect">
                      <a:avLst/>
                    </a:prstGeom>
                  </pic:spPr>
                </pic:pic>
              </a:graphicData>
            </a:graphic>
          </wp:inline>
        </w:drawing>
      </w:r>
    </w:p>
    <w:p w14:paraId="53FD9FF6" w14:textId="77777777" w:rsidR="007F408B" w:rsidRDefault="0027333F">
      <w:pPr>
        <w:spacing w:before="30"/>
        <w:ind w:left="520" w:right="534"/>
        <w:jc w:val="center"/>
        <w:rPr>
          <w:sz w:val="20"/>
        </w:rPr>
      </w:pPr>
      <w:r>
        <w:rPr>
          <w:sz w:val="20"/>
        </w:rPr>
        <w:t>Fonte:</w:t>
      </w:r>
      <w:r>
        <w:rPr>
          <w:spacing w:val="-4"/>
          <w:sz w:val="20"/>
        </w:rPr>
        <w:t xml:space="preserve"> </w:t>
      </w:r>
      <w:r>
        <w:rPr>
          <w:sz w:val="20"/>
        </w:rPr>
        <w:t>Adaptado</w:t>
      </w:r>
      <w:r>
        <w:rPr>
          <w:spacing w:val="-3"/>
          <w:sz w:val="20"/>
        </w:rPr>
        <w:t xml:space="preserve"> </w:t>
      </w:r>
      <w:r>
        <w:rPr>
          <w:sz w:val="20"/>
        </w:rPr>
        <w:t>de</w:t>
      </w:r>
      <w:r>
        <w:rPr>
          <w:spacing w:val="-3"/>
          <w:sz w:val="20"/>
        </w:rPr>
        <w:t xml:space="preserve"> </w:t>
      </w:r>
      <w:r>
        <w:rPr>
          <w:sz w:val="20"/>
        </w:rPr>
        <w:t>Google</w:t>
      </w:r>
      <w:r>
        <w:rPr>
          <w:spacing w:val="-4"/>
          <w:sz w:val="20"/>
        </w:rPr>
        <w:t xml:space="preserve"> </w:t>
      </w:r>
      <w:r>
        <w:rPr>
          <w:sz w:val="20"/>
        </w:rPr>
        <w:t>Earth</w:t>
      </w:r>
      <w:r>
        <w:rPr>
          <w:spacing w:val="-1"/>
          <w:sz w:val="20"/>
        </w:rPr>
        <w:t xml:space="preserve"> </w:t>
      </w:r>
      <w:r>
        <w:rPr>
          <w:sz w:val="20"/>
        </w:rPr>
        <w:t>(2021)</w:t>
      </w:r>
    </w:p>
    <w:p w14:paraId="43EE8EBD" w14:textId="77777777" w:rsidR="007F408B" w:rsidRDefault="007F408B">
      <w:pPr>
        <w:pStyle w:val="Corpodetexto"/>
        <w:rPr>
          <w:sz w:val="20"/>
        </w:rPr>
      </w:pPr>
    </w:p>
    <w:p w14:paraId="31E6B17E" w14:textId="77777777" w:rsidR="007F408B" w:rsidRDefault="0027333F">
      <w:pPr>
        <w:pStyle w:val="Corpodetexto"/>
        <w:ind w:left="112" w:right="119" w:firstLine="425"/>
        <w:jc w:val="both"/>
      </w:pPr>
      <w:r>
        <w:t>Com intuito de mudar esse padrão de comportamento, este levantamento será utilizado para a criação</w:t>
      </w:r>
      <w:r>
        <w:rPr>
          <w:spacing w:val="-47"/>
        </w:rPr>
        <w:t xml:space="preserve"> </w:t>
      </w:r>
      <w:r>
        <w:t>de uma cartilha informativa sobre essas abelhas, de forma que a população possa se conscientizar e ajudar</w:t>
      </w:r>
      <w:r>
        <w:rPr>
          <w:spacing w:val="1"/>
        </w:rPr>
        <w:t xml:space="preserve"> </w:t>
      </w:r>
      <w:r>
        <w:t>na proteção dessas espécies, a exemplo do exposto na imagem da isca pet encontrada na praça.</w:t>
      </w:r>
      <w:r>
        <w:rPr>
          <w:spacing w:val="1"/>
        </w:rPr>
        <w:t xml:space="preserve"> </w:t>
      </w:r>
      <w:r>
        <w:t>Embora a</w:t>
      </w:r>
      <w:r>
        <w:rPr>
          <w:spacing w:val="1"/>
        </w:rPr>
        <w:t xml:space="preserve"> </w:t>
      </w:r>
      <w:r>
        <w:t>instalação</w:t>
      </w:r>
      <w:r>
        <w:rPr>
          <w:spacing w:val="1"/>
        </w:rPr>
        <w:t xml:space="preserve"> </w:t>
      </w:r>
      <w:r>
        <w:t>de</w:t>
      </w:r>
      <w:r>
        <w:rPr>
          <w:spacing w:val="1"/>
        </w:rPr>
        <w:t xml:space="preserve"> </w:t>
      </w:r>
      <w:r>
        <w:t>armadilhas</w:t>
      </w:r>
      <w:r>
        <w:rPr>
          <w:spacing w:val="1"/>
        </w:rPr>
        <w:t xml:space="preserve"> </w:t>
      </w:r>
      <w:r>
        <w:t>seja</w:t>
      </w:r>
      <w:r>
        <w:rPr>
          <w:spacing w:val="1"/>
        </w:rPr>
        <w:t xml:space="preserve"> </w:t>
      </w:r>
      <w:r>
        <w:t>comum</w:t>
      </w:r>
      <w:r>
        <w:rPr>
          <w:spacing w:val="1"/>
        </w:rPr>
        <w:t xml:space="preserve"> </w:t>
      </w:r>
      <w:r>
        <w:t>entre</w:t>
      </w:r>
      <w:r>
        <w:rPr>
          <w:spacing w:val="1"/>
        </w:rPr>
        <w:t xml:space="preserve"> </w:t>
      </w:r>
      <w:r>
        <w:t>os</w:t>
      </w:r>
      <w:r>
        <w:rPr>
          <w:spacing w:val="1"/>
        </w:rPr>
        <w:t xml:space="preserve"> </w:t>
      </w:r>
      <w:r>
        <w:t>meliponicultores,</w:t>
      </w:r>
      <w:r>
        <w:rPr>
          <w:spacing w:val="1"/>
        </w:rPr>
        <w:t xml:space="preserve"> </w:t>
      </w:r>
      <w:r>
        <w:t>em</w:t>
      </w:r>
      <w:r>
        <w:rPr>
          <w:spacing w:val="1"/>
        </w:rPr>
        <w:t xml:space="preserve"> </w:t>
      </w:r>
      <w:r>
        <w:t>áreas</w:t>
      </w:r>
      <w:r>
        <w:rPr>
          <w:spacing w:val="1"/>
        </w:rPr>
        <w:t xml:space="preserve"> </w:t>
      </w:r>
      <w:r>
        <w:t>urbanas</w:t>
      </w:r>
      <w:r>
        <w:rPr>
          <w:spacing w:val="1"/>
        </w:rPr>
        <w:t xml:space="preserve"> </w:t>
      </w:r>
      <w:r>
        <w:t>estas</w:t>
      </w:r>
      <w:r>
        <w:rPr>
          <w:spacing w:val="1"/>
        </w:rPr>
        <w:t xml:space="preserve"> </w:t>
      </w:r>
      <w:r>
        <w:t>podem</w:t>
      </w:r>
      <w:r>
        <w:rPr>
          <w:spacing w:val="1"/>
        </w:rPr>
        <w:t xml:space="preserve"> </w:t>
      </w:r>
      <w:r>
        <w:t>ser</w:t>
      </w:r>
      <w:r>
        <w:rPr>
          <w:spacing w:val="1"/>
        </w:rPr>
        <w:t xml:space="preserve"> </w:t>
      </w:r>
      <w:r>
        <w:t>utilizadas</w:t>
      </w:r>
      <w:r>
        <w:rPr>
          <w:spacing w:val="12"/>
        </w:rPr>
        <w:t xml:space="preserve"> </w:t>
      </w:r>
      <w:r>
        <w:t>como</w:t>
      </w:r>
      <w:r>
        <w:rPr>
          <w:spacing w:val="14"/>
        </w:rPr>
        <w:t xml:space="preserve"> </w:t>
      </w:r>
      <w:r>
        <w:t>recurso</w:t>
      </w:r>
      <w:r>
        <w:rPr>
          <w:spacing w:val="12"/>
        </w:rPr>
        <w:t xml:space="preserve"> </w:t>
      </w:r>
      <w:r>
        <w:t>para</w:t>
      </w:r>
      <w:r>
        <w:rPr>
          <w:spacing w:val="13"/>
        </w:rPr>
        <w:t xml:space="preserve"> </w:t>
      </w:r>
      <w:r>
        <w:t>nidificação</w:t>
      </w:r>
      <w:r>
        <w:rPr>
          <w:spacing w:val="12"/>
        </w:rPr>
        <w:t xml:space="preserve"> </w:t>
      </w:r>
      <w:r>
        <w:t>de</w:t>
      </w:r>
      <w:r>
        <w:rPr>
          <w:spacing w:val="13"/>
        </w:rPr>
        <w:t xml:space="preserve"> </w:t>
      </w:r>
      <w:r>
        <w:t>ninhos</w:t>
      </w:r>
      <w:r>
        <w:rPr>
          <w:spacing w:val="13"/>
        </w:rPr>
        <w:t xml:space="preserve"> </w:t>
      </w:r>
      <w:r>
        <w:t>afim</w:t>
      </w:r>
      <w:r>
        <w:rPr>
          <w:spacing w:val="14"/>
        </w:rPr>
        <w:t xml:space="preserve"> </w:t>
      </w:r>
      <w:r>
        <w:t>de</w:t>
      </w:r>
      <w:r>
        <w:rPr>
          <w:spacing w:val="11"/>
        </w:rPr>
        <w:t xml:space="preserve"> </w:t>
      </w:r>
      <w:r>
        <w:t>aumentar</w:t>
      </w:r>
      <w:r>
        <w:rPr>
          <w:spacing w:val="11"/>
        </w:rPr>
        <w:t xml:space="preserve"> </w:t>
      </w:r>
      <w:r>
        <w:t>a</w:t>
      </w:r>
      <w:r>
        <w:rPr>
          <w:spacing w:val="12"/>
        </w:rPr>
        <w:t xml:space="preserve"> </w:t>
      </w:r>
      <w:r>
        <w:t>diversidade</w:t>
      </w:r>
      <w:r>
        <w:rPr>
          <w:spacing w:val="14"/>
        </w:rPr>
        <w:t xml:space="preserve"> </w:t>
      </w:r>
      <w:r>
        <w:t>do</w:t>
      </w:r>
      <w:r>
        <w:rPr>
          <w:spacing w:val="12"/>
        </w:rPr>
        <w:t xml:space="preserve"> </w:t>
      </w:r>
      <w:r>
        <w:t>local,</w:t>
      </w:r>
      <w:r>
        <w:rPr>
          <w:spacing w:val="13"/>
        </w:rPr>
        <w:t xml:space="preserve"> </w:t>
      </w:r>
      <w:r>
        <w:t>e</w:t>
      </w:r>
      <w:r>
        <w:rPr>
          <w:spacing w:val="11"/>
        </w:rPr>
        <w:t xml:space="preserve"> </w:t>
      </w:r>
      <w:r>
        <w:t>a</w:t>
      </w:r>
      <w:r>
        <w:rPr>
          <w:spacing w:val="12"/>
        </w:rPr>
        <w:t xml:space="preserve"> </w:t>
      </w:r>
      <w:r>
        <w:t>utilização</w:t>
      </w:r>
      <w:r>
        <w:rPr>
          <w:spacing w:val="-47"/>
        </w:rPr>
        <w:t xml:space="preserve"> </w:t>
      </w:r>
      <w:r>
        <w:t>de outros materiais como caixas racionais seriam mais eficientes, e prezar para que não ocorra a retirada</w:t>
      </w:r>
      <w:r>
        <w:rPr>
          <w:spacing w:val="1"/>
        </w:rPr>
        <w:t xml:space="preserve"> </w:t>
      </w:r>
      <w:r>
        <w:t>desses</w:t>
      </w:r>
      <w:r>
        <w:rPr>
          <w:spacing w:val="16"/>
        </w:rPr>
        <w:t xml:space="preserve"> </w:t>
      </w:r>
      <w:r>
        <w:t>ninhos</w:t>
      </w:r>
      <w:r>
        <w:rPr>
          <w:spacing w:val="16"/>
        </w:rPr>
        <w:t xml:space="preserve"> </w:t>
      </w:r>
      <w:r>
        <w:t>do</w:t>
      </w:r>
      <w:r>
        <w:rPr>
          <w:spacing w:val="14"/>
        </w:rPr>
        <w:t xml:space="preserve"> </w:t>
      </w:r>
      <w:r>
        <w:t>local.</w:t>
      </w:r>
      <w:r>
        <w:rPr>
          <w:spacing w:val="15"/>
        </w:rPr>
        <w:t xml:space="preserve"> </w:t>
      </w:r>
      <w:r>
        <w:t>No</w:t>
      </w:r>
      <w:r>
        <w:rPr>
          <w:spacing w:val="14"/>
        </w:rPr>
        <w:t xml:space="preserve"> </w:t>
      </w:r>
      <w:r>
        <w:t>entanto,</w:t>
      </w:r>
      <w:r>
        <w:rPr>
          <w:spacing w:val="16"/>
        </w:rPr>
        <w:t xml:space="preserve"> </w:t>
      </w:r>
      <w:r>
        <w:t>a</w:t>
      </w:r>
      <w:r>
        <w:rPr>
          <w:spacing w:val="16"/>
        </w:rPr>
        <w:t xml:space="preserve"> </w:t>
      </w:r>
      <w:r>
        <w:t>instalação</w:t>
      </w:r>
      <w:r>
        <w:rPr>
          <w:spacing w:val="17"/>
        </w:rPr>
        <w:t xml:space="preserve"> </w:t>
      </w:r>
      <w:r>
        <w:t>destas</w:t>
      </w:r>
      <w:r>
        <w:rPr>
          <w:spacing w:val="16"/>
        </w:rPr>
        <w:t xml:space="preserve"> </w:t>
      </w:r>
      <w:r>
        <w:t>pela</w:t>
      </w:r>
      <w:r>
        <w:rPr>
          <w:spacing w:val="16"/>
        </w:rPr>
        <w:t xml:space="preserve"> </w:t>
      </w:r>
      <w:r>
        <w:t>comunidade</w:t>
      </w:r>
      <w:r>
        <w:rPr>
          <w:spacing w:val="16"/>
        </w:rPr>
        <w:t xml:space="preserve"> </w:t>
      </w:r>
      <w:r>
        <w:t>a</w:t>
      </w:r>
      <w:r>
        <w:rPr>
          <w:spacing w:val="16"/>
        </w:rPr>
        <w:t xml:space="preserve"> </w:t>
      </w:r>
      <w:r>
        <w:t>fim</w:t>
      </w:r>
      <w:r>
        <w:rPr>
          <w:spacing w:val="14"/>
        </w:rPr>
        <w:t xml:space="preserve"> </w:t>
      </w:r>
      <w:r>
        <w:t>de</w:t>
      </w:r>
      <w:r>
        <w:rPr>
          <w:spacing w:val="16"/>
        </w:rPr>
        <w:t xml:space="preserve"> </w:t>
      </w:r>
      <w:r>
        <w:t>retirar</w:t>
      </w:r>
      <w:r>
        <w:rPr>
          <w:spacing w:val="13"/>
        </w:rPr>
        <w:t xml:space="preserve"> </w:t>
      </w:r>
      <w:r>
        <w:t>estes</w:t>
      </w:r>
      <w:r>
        <w:rPr>
          <w:spacing w:val="17"/>
        </w:rPr>
        <w:t xml:space="preserve"> </w:t>
      </w:r>
      <w:r>
        <w:t>indivíduos</w:t>
      </w:r>
      <w:r>
        <w:rPr>
          <w:spacing w:val="-47"/>
        </w:rPr>
        <w:t xml:space="preserve"> </w:t>
      </w:r>
      <w:r>
        <w:t>do local acaba sendo uma ação negativa, pois pode reduzir o número de abelhas nativas no local, que já é</w:t>
      </w:r>
      <w:r>
        <w:rPr>
          <w:spacing w:val="1"/>
        </w:rPr>
        <w:t xml:space="preserve"> </w:t>
      </w:r>
      <w:r>
        <w:t>considerado baixo.</w:t>
      </w:r>
    </w:p>
    <w:p w14:paraId="7A33F787" w14:textId="77777777" w:rsidR="007F408B" w:rsidRDefault="0027333F">
      <w:pPr>
        <w:pStyle w:val="Corpodetexto"/>
        <w:spacing w:before="148"/>
        <w:ind w:left="112" w:right="122" w:firstLine="425"/>
        <w:jc w:val="both"/>
      </w:pPr>
      <w:r>
        <w:t>Este</w:t>
      </w:r>
      <w:r>
        <w:rPr>
          <w:spacing w:val="1"/>
        </w:rPr>
        <w:t xml:space="preserve"> </w:t>
      </w:r>
      <w:r>
        <w:t>trabalho</w:t>
      </w:r>
      <w:r>
        <w:rPr>
          <w:spacing w:val="1"/>
        </w:rPr>
        <w:t xml:space="preserve"> </w:t>
      </w:r>
      <w:r>
        <w:t>é</w:t>
      </w:r>
      <w:r>
        <w:rPr>
          <w:spacing w:val="1"/>
        </w:rPr>
        <w:t xml:space="preserve"> </w:t>
      </w:r>
      <w:r>
        <w:t>componente</w:t>
      </w:r>
      <w:r>
        <w:rPr>
          <w:spacing w:val="1"/>
        </w:rPr>
        <w:t xml:space="preserve"> </w:t>
      </w:r>
      <w:r>
        <w:t>do</w:t>
      </w:r>
      <w:r>
        <w:rPr>
          <w:spacing w:val="1"/>
        </w:rPr>
        <w:t xml:space="preserve"> </w:t>
      </w:r>
      <w:r>
        <w:t>trabalho</w:t>
      </w:r>
      <w:r>
        <w:rPr>
          <w:spacing w:val="1"/>
        </w:rPr>
        <w:t xml:space="preserve"> </w:t>
      </w:r>
      <w:r>
        <w:t>de</w:t>
      </w:r>
      <w:r>
        <w:rPr>
          <w:spacing w:val="1"/>
        </w:rPr>
        <w:t xml:space="preserve"> </w:t>
      </w:r>
      <w:r>
        <w:t>conclusão</w:t>
      </w:r>
      <w:r>
        <w:rPr>
          <w:spacing w:val="1"/>
        </w:rPr>
        <w:t xml:space="preserve"> </w:t>
      </w:r>
      <w:r>
        <w:t>de</w:t>
      </w:r>
      <w:r>
        <w:rPr>
          <w:spacing w:val="1"/>
        </w:rPr>
        <w:t xml:space="preserve"> </w:t>
      </w:r>
      <w:r>
        <w:t>curso</w:t>
      </w:r>
      <w:r>
        <w:rPr>
          <w:spacing w:val="1"/>
        </w:rPr>
        <w:t xml:space="preserve"> </w:t>
      </w:r>
      <w:r>
        <w:t>da</w:t>
      </w:r>
      <w:r>
        <w:rPr>
          <w:spacing w:val="1"/>
        </w:rPr>
        <w:t xml:space="preserve"> </w:t>
      </w:r>
      <w:r>
        <w:t>autora</w:t>
      </w:r>
      <w:r>
        <w:rPr>
          <w:spacing w:val="1"/>
        </w:rPr>
        <w:t xml:space="preserve"> </w:t>
      </w:r>
      <w:r>
        <w:t>e</w:t>
      </w:r>
      <w:r>
        <w:rPr>
          <w:spacing w:val="1"/>
        </w:rPr>
        <w:t xml:space="preserve"> </w:t>
      </w:r>
      <w:r>
        <w:t>conta</w:t>
      </w:r>
      <w:r>
        <w:rPr>
          <w:spacing w:val="1"/>
        </w:rPr>
        <w:t xml:space="preserve"> </w:t>
      </w:r>
      <w:r>
        <w:t>com</w:t>
      </w:r>
      <w:r>
        <w:rPr>
          <w:spacing w:val="1"/>
        </w:rPr>
        <w:t xml:space="preserve"> </w:t>
      </w:r>
      <w:r>
        <w:t>o</w:t>
      </w:r>
      <w:r>
        <w:rPr>
          <w:spacing w:val="1"/>
        </w:rPr>
        <w:t xml:space="preserve"> </w:t>
      </w:r>
      <w:r>
        <w:t>desenvolvimento nos próximos meses de um modelo de caixa para abelhas nativas a ser realizada com</w:t>
      </w:r>
      <w:r>
        <w:rPr>
          <w:spacing w:val="1"/>
        </w:rPr>
        <w:t xml:space="preserve"> </w:t>
      </w:r>
      <w:r>
        <w:t>impressora 3d, que será disponibilizado de forma gratuita para a preservação em áreas urbanas, ações em</w:t>
      </w:r>
      <w:r>
        <w:rPr>
          <w:spacing w:val="1"/>
        </w:rPr>
        <w:t xml:space="preserve"> </w:t>
      </w:r>
      <w:r>
        <w:t>escolas e</w:t>
      </w:r>
      <w:r>
        <w:rPr>
          <w:spacing w:val="-3"/>
        </w:rPr>
        <w:t xml:space="preserve"> </w:t>
      </w:r>
      <w:r>
        <w:t>para</w:t>
      </w:r>
      <w:r>
        <w:rPr>
          <w:spacing w:val="-3"/>
        </w:rPr>
        <w:t xml:space="preserve"> </w:t>
      </w:r>
      <w:r>
        <w:t>meliponicultores.</w:t>
      </w:r>
    </w:p>
    <w:p w14:paraId="36ABDE32" w14:textId="77777777" w:rsidR="007F408B" w:rsidRDefault="0027333F">
      <w:pPr>
        <w:pStyle w:val="Ttulo1"/>
        <w:spacing w:before="153"/>
      </w:pPr>
      <w:r>
        <w:t>CONCLUSÃO</w:t>
      </w:r>
    </w:p>
    <w:p w14:paraId="7A77EA38" w14:textId="77777777" w:rsidR="007F408B" w:rsidRDefault="0027333F">
      <w:pPr>
        <w:pStyle w:val="Corpodetexto"/>
        <w:spacing w:before="149"/>
        <w:ind w:left="112" w:right="118" w:firstLine="425"/>
        <w:jc w:val="both"/>
      </w:pPr>
      <w:r>
        <w:t xml:space="preserve">Esse levantamento encontrou apenas 11 ninhos de abelhas </w:t>
      </w:r>
      <w:r>
        <w:rPr>
          <w:i/>
        </w:rPr>
        <w:t>Meliponinae</w:t>
      </w:r>
      <w:r>
        <w:t>, o que demonstra grande</w:t>
      </w:r>
      <w:r>
        <w:rPr>
          <w:spacing w:val="1"/>
        </w:rPr>
        <w:t xml:space="preserve"> </w:t>
      </w:r>
      <w:r>
        <w:t>estresse ambiental e dificuldade em encontrar novos espaços para nidificação, a presença de arborização</w:t>
      </w:r>
      <w:r>
        <w:rPr>
          <w:spacing w:val="1"/>
        </w:rPr>
        <w:t xml:space="preserve"> </w:t>
      </w:r>
      <w:r>
        <w:t>urbana com maior infraestrutura e utilização de espécies nativas pode contribuir para o refúgio dessas</w:t>
      </w:r>
      <w:r>
        <w:rPr>
          <w:spacing w:val="1"/>
        </w:rPr>
        <w:t xml:space="preserve"> </w:t>
      </w:r>
      <w:r>
        <w:t>espécies,</w:t>
      </w:r>
      <w:r>
        <w:rPr>
          <w:spacing w:val="-1"/>
        </w:rPr>
        <w:t xml:space="preserve"> </w:t>
      </w:r>
      <w:r>
        <w:t>que apesar de</w:t>
      </w:r>
      <w:r>
        <w:rPr>
          <w:spacing w:val="-3"/>
        </w:rPr>
        <w:t xml:space="preserve"> </w:t>
      </w:r>
      <w:r>
        <w:t>possuir características</w:t>
      </w:r>
      <w:r>
        <w:rPr>
          <w:spacing w:val="-1"/>
        </w:rPr>
        <w:t xml:space="preserve"> </w:t>
      </w:r>
      <w:r>
        <w:t>de fácil</w:t>
      </w:r>
      <w:r>
        <w:rPr>
          <w:spacing w:val="-4"/>
        </w:rPr>
        <w:t xml:space="preserve"> </w:t>
      </w:r>
      <w:r>
        <w:t>adaptação</w:t>
      </w:r>
      <w:r>
        <w:rPr>
          <w:spacing w:val="-2"/>
        </w:rPr>
        <w:t xml:space="preserve"> </w:t>
      </w:r>
      <w:r>
        <w:t>não</w:t>
      </w:r>
      <w:r>
        <w:rPr>
          <w:spacing w:val="-2"/>
        </w:rPr>
        <w:t xml:space="preserve"> </w:t>
      </w:r>
      <w:r>
        <w:t>estão</w:t>
      </w:r>
      <w:r>
        <w:rPr>
          <w:spacing w:val="-2"/>
        </w:rPr>
        <w:t xml:space="preserve"> </w:t>
      </w:r>
      <w:r>
        <w:t>conseguindo</w:t>
      </w:r>
      <w:r>
        <w:rPr>
          <w:spacing w:val="1"/>
        </w:rPr>
        <w:t xml:space="preserve"> </w:t>
      </w:r>
      <w:r>
        <w:t>sobreviver.</w:t>
      </w:r>
    </w:p>
    <w:p w14:paraId="6561602D" w14:textId="77777777" w:rsidR="007F408B" w:rsidRDefault="0027333F">
      <w:pPr>
        <w:pStyle w:val="Corpodetexto"/>
        <w:spacing w:before="150"/>
        <w:ind w:left="112" w:right="123" w:firstLine="425"/>
        <w:jc w:val="both"/>
      </w:pPr>
      <w:r>
        <w:t>É</w:t>
      </w:r>
      <w:r>
        <w:rPr>
          <w:spacing w:val="27"/>
        </w:rPr>
        <w:t xml:space="preserve"> </w:t>
      </w:r>
      <w:r>
        <w:t>necessária</w:t>
      </w:r>
      <w:r>
        <w:rPr>
          <w:spacing w:val="29"/>
        </w:rPr>
        <w:t xml:space="preserve"> </w:t>
      </w:r>
      <w:r>
        <w:t>a</w:t>
      </w:r>
      <w:r>
        <w:rPr>
          <w:spacing w:val="27"/>
        </w:rPr>
        <w:t xml:space="preserve"> </w:t>
      </w:r>
      <w:r>
        <w:t>realização</w:t>
      </w:r>
      <w:r>
        <w:rPr>
          <w:spacing w:val="27"/>
        </w:rPr>
        <w:t xml:space="preserve"> </w:t>
      </w:r>
      <w:r>
        <w:t>de</w:t>
      </w:r>
      <w:r>
        <w:rPr>
          <w:spacing w:val="28"/>
        </w:rPr>
        <w:t xml:space="preserve"> </w:t>
      </w:r>
      <w:r>
        <w:t>novos</w:t>
      </w:r>
      <w:r>
        <w:rPr>
          <w:spacing w:val="26"/>
        </w:rPr>
        <w:t xml:space="preserve"> </w:t>
      </w:r>
      <w:r>
        <w:t>estudos</w:t>
      </w:r>
      <w:r>
        <w:rPr>
          <w:spacing w:val="25"/>
        </w:rPr>
        <w:t xml:space="preserve"> </w:t>
      </w:r>
      <w:r>
        <w:t>e</w:t>
      </w:r>
      <w:r>
        <w:rPr>
          <w:spacing w:val="29"/>
        </w:rPr>
        <w:t xml:space="preserve"> </w:t>
      </w:r>
      <w:r>
        <w:t>planejamento</w:t>
      </w:r>
      <w:r>
        <w:rPr>
          <w:spacing w:val="28"/>
        </w:rPr>
        <w:t xml:space="preserve"> </w:t>
      </w:r>
      <w:r>
        <w:t>sobre</w:t>
      </w:r>
      <w:r>
        <w:rPr>
          <w:spacing w:val="26"/>
        </w:rPr>
        <w:t xml:space="preserve"> </w:t>
      </w:r>
      <w:r>
        <w:t>a</w:t>
      </w:r>
      <w:r>
        <w:rPr>
          <w:spacing w:val="27"/>
        </w:rPr>
        <w:t xml:space="preserve"> </w:t>
      </w:r>
      <w:r>
        <w:t>arborização</w:t>
      </w:r>
      <w:r>
        <w:rPr>
          <w:spacing w:val="29"/>
        </w:rPr>
        <w:t xml:space="preserve"> </w:t>
      </w:r>
      <w:r>
        <w:t>urbana</w:t>
      </w:r>
      <w:r>
        <w:rPr>
          <w:spacing w:val="27"/>
        </w:rPr>
        <w:t xml:space="preserve"> </w:t>
      </w:r>
      <w:r>
        <w:t>e</w:t>
      </w:r>
      <w:r>
        <w:rPr>
          <w:spacing w:val="26"/>
        </w:rPr>
        <w:t xml:space="preserve"> </w:t>
      </w:r>
      <w:r>
        <w:t>a</w:t>
      </w:r>
      <w:r>
        <w:rPr>
          <w:spacing w:val="27"/>
        </w:rPr>
        <w:t xml:space="preserve"> </w:t>
      </w:r>
      <w:r>
        <w:t>relação</w:t>
      </w:r>
      <w:r>
        <w:rPr>
          <w:spacing w:val="-47"/>
        </w:rPr>
        <w:t xml:space="preserve"> </w:t>
      </w:r>
      <w:r>
        <w:t>com as abelhas nativas sem ferrão, de forma que possam migrar cada vez mais aos ambientes urbanos uma</w:t>
      </w:r>
      <w:r>
        <w:rPr>
          <w:spacing w:val="-47"/>
        </w:rPr>
        <w:t xml:space="preserve"> </w:t>
      </w:r>
      <w:r>
        <w:t>vez</w:t>
      </w:r>
      <w:r>
        <w:rPr>
          <w:spacing w:val="-1"/>
        </w:rPr>
        <w:t xml:space="preserve"> </w:t>
      </w:r>
      <w:r>
        <w:t>que</w:t>
      </w:r>
      <w:r>
        <w:rPr>
          <w:spacing w:val="-2"/>
        </w:rPr>
        <w:t xml:space="preserve"> </w:t>
      </w:r>
      <w:r>
        <w:t>estão</w:t>
      </w:r>
      <w:r>
        <w:rPr>
          <w:spacing w:val="1"/>
        </w:rPr>
        <w:t xml:space="preserve"> </w:t>
      </w:r>
      <w:r>
        <w:t>perdendo</w:t>
      </w:r>
      <w:r>
        <w:rPr>
          <w:spacing w:val="1"/>
        </w:rPr>
        <w:t xml:space="preserve"> </w:t>
      </w:r>
      <w:r>
        <w:t>seu</w:t>
      </w:r>
      <w:r>
        <w:rPr>
          <w:spacing w:val="-1"/>
        </w:rPr>
        <w:t xml:space="preserve"> </w:t>
      </w:r>
      <w:r>
        <w:t>espaço</w:t>
      </w:r>
      <w:r>
        <w:rPr>
          <w:spacing w:val="-1"/>
        </w:rPr>
        <w:t xml:space="preserve"> </w:t>
      </w:r>
      <w:r>
        <w:t>nas florestas.</w:t>
      </w:r>
    </w:p>
    <w:p w14:paraId="63B385AC" w14:textId="77777777" w:rsidR="007F408B" w:rsidRDefault="007F408B">
      <w:pPr>
        <w:pStyle w:val="Corpodetexto"/>
      </w:pPr>
    </w:p>
    <w:p w14:paraId="791C03D4" w14:textId="77777777" w:rsidR="007F408B" w:rsidRDefault="007F408B">
      <w:pPr>
        <w:pStyle w:val="Corpodetexto"/>
        <w:spacing w:before="8"/>
        <w:rPr>
          <w:sz w:val="24"/>
        </w:rPr>
      </w:pPr>
    </w:p>
    <w:p w14:paraId="42CBCEE1" w14:textId="77777777" w:rsidR="007F408B" w:rsidRDefault="0027333F">
      <w:pPr>
        <w:pStyle w:val="Ttulo1"/>
      </w:pPr>
      <w:r>
        <w:t>AGRADECIMENTOS</w:t>
      </w:r>
    </w:p>
    <w:p w14:paraId="1FCC791D" w14:textId="77777777" w:rsidR="007F408B" w:rsidRDefault="007F408B">
      <w:pPr>
        <w:sectPr w:rsidR="007F408B">
          <w:pgSz w:w="11910" w:h="16840"/>
          <w:pgMar w:top="1720" w:right="1020" w:bottom="960" w:left="1020" w:header="0" w:footer="770" w:gutter="0"/>
          <w:cols w:space="720"/>
        </w:sectPr>
      </w:pPr>
    </w:p>
    <w:p w14:paraId="024F0C2E" w14:textId="77777777" w:rsidR="007F408B" w:rsidRDefault="007F408B">
      <w:pPr>
        <w:pStyle w:val="Corpodetexto"/>
        <w:rPr>
          <w:b/>
          <w:sz w:val="20"/>
        </w:rPr>
      </w:pPr>
    </w:p>
    <w:p w14:paraId="2D92EE7E" w14:textId="77777777" w:rsidR="007F408B" w:rsidRDefault="007F408B">
      <w:pPr>
        <w:pStyle w:val="Corpodetexto"/>
        <w:spacing w:before="8"/>
        <w:rPr>
          <w:b/>
          <w:sz w:val="16"/>
        </w:rPr>
      </w:pPr>
    </w:p>
    <w:p w14:paraId="78D430F0" w14:textId="77777777" w:rsidR="007F408B" w:rsidRDefault="0027333F">
      <w:pPr>
        <w:pStyle w:val="Corpodetexto"/>
        <w:spacing w:before="91" w:line="276" w:lineRule="auto"/>
        <w:ind w:left="112" w:right="380" w:firstLine="427"/>
        <w:jc w:val="both"/>
        <w:rPr>
          <w:rFonts w:ascii="Times New Roman" w:hAnsi="Times New Roman"/>
        </w:rPr>
      </w:pPr>
      <w:r>
        <w:rPr>
          <w:rFonts w:ascii="Times New Roman" w:hAnsi="Times New Roman"/>
        </w:rPr>
        <w:t>A Universidade Tecnológica Federal do Paraná, Câmpus Ponta Grossa, ao Laboratório de Botânica e</w:t>
      </w:r>
      <w:r>
        <w:rPr>
          <w:rFonts w:ascii="Times New Roman" w:hAnsi="Times New Roman"/>
          <w:spacing w:val="1"/>
        </w:rPr>
        <w:t xml:space="preserve"> </w:t>
      </w:r>
      <w:r>
        <w:rPr>
          <w:rFonts w:ascii="Times New Roman" w:hAnsi="Times New Roman"/>
        </w:rPr>
        <w:t>Conservação da Natureza pelo apoio ao projeto, a Professora Elizabete Satsuki Sekine pelo auxílio com os</w:t>
      </w:r>
      <w:r>
        <w:rPr>
          <w:rFonts w:ascii="Times New Roman" w:hAnsi="Times New Roman"/>
          <w:spacing w:val="-52"/>
        </w:rPr>
        <w:t xml:space="preserve"> </w:t>
      </w:r>
      <w:r>
        <w:rPr>
          <w:rFonts w:ascii="Times New Roman" w:hAnsi="Times New Roman"/>
        </w:rPr>
        <w:t>ninhos e dedicação quando esteve presente no Câmpus Ponta Grossa e ao programa de extensão PROREC</w:t>
      </w:r>
      <w:r>
        <w:rPr>
          <w:rFonts w:ascii="Times New Roman" w:hAnsi="Times New Roman"/>
          <w:spacing w:val="-52"/>
        </w:rPr>
        <w:t xml:space="preserve"> </w:t>
      </w:r>
      <w:r>
        <w:rPr>
          <w:rFonts w:ascii="Times New Roman" w:hAnsi="Times New Roman"/>
        </w:rPr>
        <w:t>pela</w:t>
      </w:r>
      <w:r>
        <w:rPr>
          <w:rFonts w:ascii="Times New Roman" w:hAnsi="Times New Roman"/>
          <w:spacing w:val="-2"/>
        </w:rPr>
        <w:t xml:space="preserve"> </w:t>
      </w:r>
      <w:r>
        <w:rPr>
          <w:rFonts w:ascii="Times New Roman" w:hAnsi="Times New Roman"/>
        </w:rPr>
        <w:t>concessão</w:t>
      </w:r>
      <w:r>
        <w:rPr>
          <w:rFonts w:ascii="Times New Roman" w:hAnsi="Times New Roman"/>
          <w:spacing w:val="-1"/>
        </w:rPr>
        <w:t xml:space="preserve"> </w:t>
      </w:r>
      <w:r>
        <w:rPr>
          <w:rFonts w:ascii="Times New Roman" w:hAnsi="Times New Roman"/>
        </w:rPr>
        <w:t>da</w:t>
      </w:r>
      <w:r>
        <w:rPr>
          <w:rFonts w:ascii="Times New Roman" w:hAnsi="Times New Roman"/>
          <w:spacing w:val="-2"/>
        </w:rPr>
        <w:t xml:space="preserve"> </w:t>
      </w:r>
      <w:r>
        <w:rPr>
          <w:rFonts w:ascii="Times New Roman" w:hAnsi="Times New Roman"/>
        </w:rPr>
        <w:t>bolsa</w:t>
      </w:r>
      <w:r>
        <w:rPr>
          <w:rFonts w:ascii="Times New Roman" w:hAnsi="Times New Roman"/>
          <w:spacing w:val="2"/>
        </w:rPr>
        <w:t xml:space="preserve"> </w:t>
      </w:r>
      <w:r>
        <w:rPr>
          <w:rFonts w:ascii="Times New Roman" w:hAnsi="Times New Roman"/>
        </w:rPr>
        <w:t>neste período.</w:t>
      </w:r>
    </w:p>
    <w:p w14:paraId="7F665DDF" w14:textId="77777777" w:rsidR="007F408B" w:rsidRDefault="007F408B">
      <w:pPr>
        <w:pStyle w:val="Corpodetexto"/>
        <w:rPr>
          <w:rFonts w:ascii="Times New Roman"/>
          <w:sz w:val="24"/>
        </w:rPr>
      </w:pPr>
    </w:p>
    <w:p w14:paraId="152C296D" w14:textId="77777777" w:rsidR="007F408B" w:rsidRDefault="0027333F">
      <w:pPr>
        <w:pStyle w:val="Ttulo1"/>
        <w:spacing w:before="143"/>
      </w:pPr>
      <w:r>
        <w:t>REFERÊNCIAS</w:t>
      </w:r>
    </w:p>
    <w:p w14:paraId="5A3E0659" w14:textId="77777777" w:rsidR="007F408B" w:rsidRDefault="0027333F">
      <w:pPr>
        <w:spacing w:before="149"/>
        <w:ind w:left="112"/>
      </w:pPr>
      <w:r>
        <w:t>BUZZI,</w:t>
      </w:r>
      <w:r>
        <w:rPr>
          <w:spacing w:val="-2"/>
        </w:rPr>
        <w:t xml:space="preserve"> </w:t>
      </w:r>
      <w:r>
        <w:t>Z.J.</w:t>
      </w:r>
      <w:r>
        <w:rPr>
          <w:b/>
        </w:rPr>
        <w:t>Entomologia</w:t>
      </w:r>
      <w:r>
        <w:rPr>
          <w:b/>
          <w:spacing w:val="-3"/>
        </w:rPr>
        <w:t xml:space="preserve"> </w:t>
      </w:r>
      <w:r>
        <w:rPr>
          <w:b/>
        </w:rPr>
        <w:t>didática</w:t>
      </w:r>
      <w:r>
        <w:t>.</w:t>
      </w:r>
      <w:r>
        <w:rPr>
          <w:spacing w:val="-2"/>
        </w:rPr>
        <w:t xml:space="preserve"> </w:t>
      </w:r>
      <w:r>
        <w:t>Curitiba:</w:t>
      </w:r>
      <w:r>
        <w:rPr>
          <w:spacing w:val="-2"/>
        </w:rPr>
        <w:t xml:space="preserve"> </w:t>
      </w:r>
      <w:r>
        <w:t>Universidade</w:t>
      </w:r>
      <w:r>
        <w:rPr>
          <w:spacing w:val="-1"/>
        </w:rPr>
        <w:t xml:space="preserve"> </w:t>
      </w:r>
      <w:r>
        <w:t>Federal</w:t>
      </w:r>
      <w:r>
        <w:rPr>
          <w:spacing w:val="-5"/>
        </w:rPr>
        <w:t xml:space="preserve"> </w:t>
      </w:r>
      <w:r>
        <w:t>do</w:t>
      </w:r>
      <w:r>
        <w:rPr>
          <w:spacing w:val="-4"/>
        </w:rPr>
        <w:t xml:space="preserve"> </w:t>
      </w:r>
      <w:r>
        <w:t>Paraná,</w:t>
      </w:r>
      <w:r>
        <w:rPr>
          <w:spacing w:val="-4"/>
        </w:rPr>
        <w:t xml:space="preserve"> </w:t>
      </w:r>
      <w:r>
        <w:t>1985.</w:t>
      </w:r>
    </w:p>
    <w:p w14:paraId="188676AD" w14:textId="77777777" w:rsidR="007F408B" w:rsidRDefault="007F408B">
      <w:pPr>
        <w:pStyle w:val="Corpodetexto"/>
        <w:spacing w:before="1"/>
      </w:pPr>
    </w:p>
    <w:p w14:paraId="7983855D" w14:textId="77777777" w:rsidR="007F408B" w:rsidRDefault="0027333F">
      <w:pPr>
        <w:ind w:left="112" w:right="299"/>
      </w:pPr>
      <w:r>
        <w:t xml:space="preserve">DIAS, Alan Bronzeri. </w:t>
      </w:r>
      <w:r>
        <w:rPr>
          <w:b/>
        </w:rPr>
        <w:t xml:space="preserve">Ninhos de abelhas nativas sem ferrão (Meliponineae) em ambiente urbano. </w:t>
      </w:r>
      <w:r>
        <w:t>2015. 1</w:t>
      </w:r>
      <w:r>
        <w:rPr>
          <w:spacing w:val="-47"/>
        </w:rPr>
        <w:t xml:space="preserve"> </w:t>
      </w:r>
      <w:r>
        <w:t>CD-ROM. Trabalho de conclusão de curso (bacharelado - Ciências Biológicas) - Universidade Estadual</w:t>
      </w:r>
      <w:r>
        <w:rPr>
          <w:spacing w:val="1"/>
        </w:rPr>
        <w:t xml:space="preserve"> </w:t>
      </w:r>
      <w:r>
        <w:t>Paulista</w:t>
      </w:r>
      <w:r>
        <w:rPr>
          <w:spacing w:val="-1"/>
        </w:rPr>
        <w:t xml:space="preserve"> </w:t>
      </w:r>
      <w:r>
        <w:t>Júlio</w:t>
      </w:r>
      <w:r>
        <w:rPr>
          <w:spacing w:val="-2"/>
        </w:rPr>
        <w:t xml:space="preserve"> </w:t>
      </w:r>
      <w:r>
        <w:t>de</w:t>
      </w:r>
      <w:r>
        <w:rPr>
          <w:spacing w:val="-2"/>
        </w:rPr>
        <w:t xml:space="preserve"> </w:t>
      </w:r>
      <w:r>
        <w:t>Mesquita</w:t>
      </w:r>
      <w:r>
        <w:rPr>
          <w:spacing w:val="-6"/>
        </w:rPr>
        <w:t xml:space="preserve"> </w:t>
      </w:r>
      <w:r>
        <w:t>Filho, Instituto de</w:t>
      </w:r>
      <w:r>
        <w:rPr>
          <w:spacing w:val="-3"/>
        </w:rPr>
        <w:t xml:space="preserve"> </w:t>
      </w:r>
      <w:r>
        <w:t>Biociências de</w:t>
      </w:r>
      <w:r>
        <w:rPr>
          <w:spacing w:val="-1"/>
        </w:rPr>
        <w:t xml:space="preserve"> </w:t>
      </w:r>
      <w:r>
        <w:t>Botucatu, 2015.</w:t>
      </w:r>
      <w:r>
        <w:rPr>
          <w:spacing w:val="-3"/>
        </w:rPr>
        <w:t xml:space="preserve"> </w:t>
      </w:r>
      <w:r>
        <w:t>Disponível</w:t>
      </w:r>
      <w:r>
        <w:rPr>
          <w:spacing w:val="-4"/>
        </w:rPr>
        <w:t xml:space="preserve"> </w:t>
      </w:r>
      <w:r>
        <w:t>em:</w:t>
      </w:r>
    </w:p>
    <w:p w14:paraId="45A03BAB" w14:textId="77777777" w:rsidR="007F408B" w:rsidRDefault="003F3E73">
      <w:pPr>
        <w:pStyle w:val="Corpodetexto"/>
        <w:spacing w:line="267" w:lineRule="exact"/>
        <w:ind w:left="112"/>
      </w:pPr>
      <w:hyperlink r:id="rId16">
        <w:r w:rsidR="0027333F">
          <w:t>&lt;http:</w:t>
        </w:r>
      </w:hyperlink>
      <w:r w:rsidR="0027333F">
        <w:t>/</w:t>
      </w:r>
      <w:hyperlink r:id="rId17">
        <w:r w:rsidR="0027333F">
          <w:t>/hdl.handle.net/11449/142880</w:t>
        </w:r>
      </w:hyperlink>
      <w:r w:rsidR="0027333F">
        <w:t>&gt;.</w:t>
      </w:r>
    </w:p>
    <w:p w14:paraId="2F1DE4C4" w14:textId="77777777" w:rsidR="007F408B" w:rsidRDefault="007F408B">
      <w:pPr>
        <w:pStyle w:val="Corpodetexto"/>
      </w:pPr>
    </w:p>
    <w:p w14:paraId="28DDFE48" w14:textId="77777777" w:rsidR="007F408B" w:rsidRDefault="0027333F">
      <w:pPr>
        <w:spacing w:before="1"/>
        <w:ind w:left="112" w:right="144"/>
      </w:pPr>
      <w:r>
        <w:t xml:space="preserve">GONÇALVES, R.B. &amp; MELO, G.A.R. </w:t>
      </w:r>
      <w:r>
        <w:rPr>
          <w:b/>
        </w:rPr>
        <w:t>A comunidade de abelhas (Hymenoptera, Apidaes.l.) em uma área</w:t>
      </w:r>
      <w:r>
        <w:rPr>
          <w:b/>
          <w:spacing w:val="1"/>
        </w:rPr>
        <w:t xml:space="preserve"> </w:t>
      </w:r>
      <w:r>
        <w:rPr>
          <w:b/>
        </w:rPr>
        <w:t>restrita de campo natural no Parque Estadual de Vila Velha, Paraná</w:t>
      </w:r>
      <w:r>
        <w:t>: diversidade, fenologia e fontes florais</w:t>
      </w:r>
      <w:r>
        <w:rPr>
          <w:spacing w:val="-47"/>
        </w:rPr>
        <w:t xml:space="preserve"> </w:t>
      </w:r>
      <w:r>
        <w:t>de alimento.</w:t>
      </w:r>
      <w:r>
        <w:rPr>
          <w:spacing w:val="-2"/>
        </w:rPr>
        <w:t xml:space="preserve"> </w:t>
      </w:r>
      <w:r>
        <w:t>Rev. Brasileira</w:t>
      </w:r>
      <w:r>
        <w:rPr>
          <w:spacing w:val="-3"/>
        </w:rPr>
        <w:t xml:space="preserve"> </w:t>
      </w:r>
      <w:r>
        <w:t>de Entomologia,</w:t>
      </w:r>
      <w:r>
        <w:rPr>
          <w:spacing w:val="-3"/>
        </w:rPr>
        <w:t xml:space="preserve"> </w:t>
      </w:r>
      <w:r>
        <w:t>49</w:t>
      </w:r>
      <w:r>
        <w:rPr>
          <w:spacing w:val="-2"/>
        </w:rPr>
        <w:t xml:space="preserve"> </w:t>
      </w:r>
      <w:r>
        <w:t>(4):</w:t>
      </w:r>
      <w:r>
        <w:rPr>
          <w:spacing w:val="-2"/>
        </w:rPr>
        <w:t xml:space="preserve"> </w:t>
      </w:r>
      <w:r>
        <w:t>557-571,</w:t>
      </w:r>
      <w:r>
        <w:rPr>
          <w:spacing w:val="-2"/>
        </w:rPr>
        <w:t xml:space="preserve"> </w:t>
      </w:r>
      <w:r>
        <w:t>2005</w:t>
      </w:r>
    </w:p>
    <w:p w14:paraId="6770EA25" w14:textId="77777777" w:rsidR="007F408B" w:rsidRDefault="007F408B">
      <w:pPr>
        <w:pStyle w:val="Corpodetexto"/>
      </w:pPr>
    </w:p>
    <w:p w14:paraId="71D36D0C" w14:textId="77777777" w:rsidR="007F408B" w:rsidRDefault="0027333F">
      <w:pPr>
        <w:spacing w:before="1"/>
        <w:ind w:left="112"/>
      </w:pPr>
      <w:r>
        <w:t>MICHENER,</w:t>
      </w:r>
      <w:r>
        <w:rPr>
          <w:spacing w:val="-4"/>
        </w:rPr>
        <w:t xml:space="preserve"> </w:t>
      </w:r>
      <w:r>
        <w:t>C.D.</w:t>
      </w:r>
      <w:r>
        <w:rPr>
          <w:spacing w:val="-3"/>
        </w:rPr>
        <w:t xml:space="preserve"> </w:t>
      </w:r>
      <w:r>
        <w:t>1979.</w:t>
      </w:r>
      <w:r>
        <w:rPr>
          <w:spacing w:val="-2"/>
        </w:rPr>
        <w:t xml:space="preserve"> </w:t>
      </w:r>
      <w:r>
        <w:rPr>
          <w:b/>
        </w:rPr>
        <w:t>Biogeography</w:t>
      </w:r>
      <w:r>
        <w:rPr>
          <w:b/>
          <w:spacing w:val="-1"/>
        </w:rPr>
        <w:t xml:space="preserve"> </w:t>
      </w:r>
      <w:r>
        <w:rPr>
          <w:b/>
        </w:rPr>
        <w:t>of</w:t>
      </w:r>
      <w:r>
        <w:rPr>
          <w:b/>
          <w:spacing w:val="-3"/>
        </w:rPr>
        <w:t xml:space="preserve"> </w:t>
      </w:r>
      <w:r>
        <w:rPr>
          <w:b/>
        </w:rPr>
        <w:t>the</w:t>
      </w:r>
      <w:r>
        <w:rPr>
          <w:b/>
          <w:spacing w:val="-2"/>
        </w:rPr>
        <w:t xml:space="preserve"> </w:t>
      </w:r>
      <w:r>
        <w:rPr>
          <w:b/>
        </w:rPr>
        <w:t>bees</w:t>
      </w:r>
      <w:r>
        <w:t>.</w:t>
      </w:r>
      <w:r>
        <w:rPr>
          <w:spacing w:val="-2"/>
        </w:rPr>
        <w:t xml:space="preserve"> </w:t>
      </w:r>
      <w:r>
        <w:t>Annals</w:t>
      </w:r>
      <w:r>
        <w:rPr>
          <w:spacing w:val="-1"/>
        </w:rPr>
        <w:t xml:space="preserve"> </w:t>
      </w:r>
      <w:r>
        <w:t>of</w:t>
      </w:r>
      <w:r>
        <w:rPr>
          <w:spacing w:val="-4"/>
        </w:rPr>
        <w:t xml:space="preserve"> </w:t>
      </w:r>
      <w:r>
        <w:t>the</w:t>
      </w:r>
      <w:r>
        <w:rPr>
          <w:spacing w:val="-3"/>
        </w:rPr>
        <w:t xml:space="preserve"> </w:t>
      </w:r>
      <w:r>
        <w:t>Missouri</w:t>
      </w:r>
      <w:r>
        <w:rPr>
          <w:spacing w:val="-1"/>
        </w:rPr>
        <w:t xml:space="preserve"> </w:t>
      </w:r>
      <w:r>
        <w:t>botanical</w:t>
      </w:r>
      <w:r>
        <w:rPr>
          <w:spacing w:val="-1"/>
        </w:rPr>
        <w:t xml:space="preserve"> </w:t>
      </w:r>
      <w:r>
        <w:t>Garden.</w:t>
      </w:r>
    </w:p>
    <w:p w14:paraId="570B5CDE" w14:textId="77777777" w:rsidR="007F408B" w:rsidRDefault="007F408B">
      <w:pPr>
        <w:pStyle w:val="Corpodetexto"/>
        <w:spacing w:before="2"/>
      </w:pPr>
    </w:p>
    <w:p w14:paraId="69F6A60F" w14:textId="77777777" w:rsidR="007F408B" w:rsidRDefault="0027333F">
      <w:pPr>
        <w:pStyle w:val="Corpodetexto"/>
        <w:spacing w:line="237" w:lineRule="auto"/>
        <w:ind w:left="112" w:right="154"/>
      </w:pPr>
      <w:r>
        <w:t xml:space="preserve">SILVEIRA, F. A.; G. A. R. Melo &amp; E. A. B. Almeida. 2002. </w:t>
      </w:r>
      <w:r>
        <w:rPr>
          <w:b/>
        </w:rPr>
        <w:t xml:space="preserve">Abelhas Brasileiras: </w:t>
      </w:r>
      <w:r>
        <w:t>Sistemática e Identificação. Belo</w:t>
      </w:r>
      <w:r>
        <w:rPr>
          <w:spacing w:val="-47"/>
        </w:rPr>
        <w:t xml:space="preserve"> </w:t>
      </w:r>
      <w:r>
        <w:t>Horizonte,</w:t>
      </w:r>
      <w:r>
        <w:rPr>
          <w:spacing w:val="-1"/>
        </w:rPr>
        <w:t xml:space="preserve"> </w:t>
      </w:r>
      <w:r>
        <w:t>Fernando</w:t>
      </w:r>
      <w:r>
        <w:rPr>
          <w:spacing w:val="-2"/>
        </w:rPr>
        <w:t xml:space="preserve"> </w:t>
      </w:r>
      <w:r>
        <w:t>A. Silveira.</w:t>
      </w:r>
    </w:p>
    <w:sectPr w:rsidR="007F408B">
      <w:pgSz w:w="11910" w:h="16840"/>
      <w:pgMar w:top="1720" w:right="1020" w:bottom="960" w:left="1020" w:header="0"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B34C1" w14:textId="77777777" w:rsidR="003F3E73" w:rsidRDefault="003F3E73">
      <w:r>
        <w:separator/>
      </w:r>
    </w:p>
  </w:endnote>
  <w:endnote w:type="continuationSeparator" w:id="0">
    <w:p w14:paraId="3FA6CA6B" w14:textId="77777777" w:rsidR="003F3E73" w:rsidRDefault="003F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F8DA" w14:textId="77777777" w:rsidR="007F408B" w:rsidRDefault="003F3E73">
    <w:pPr>
      <w:pStyle w:val="Corpodetexto"/>
      <w:spacing w:line="14" w:lineRule="auto"/>
      <w:rPr>
        <w:sz w:val="20"/>
      </w:rPr>
    </w:pPr>
    <w:r>
      <w:pict w14:anchorId="799C5570">
        <v:shapetype id="_x0000_t202" coordsize="21600,21600" o:spt="202" path="m,l,21600r21600,l21600,xe">
          <v:stroke joinstyle="miter"/>
          <v:path gradientshapeok="t" o:connecttype="rect"/>
        </v:shapetype>
        <v:shape id="_x0000_s1025" type="#_x0000_t202" style="position:absolute;margin-left:351.15pt;margin-top:792.15pt;width:190.2pt;height:14.5pt;z-index:-251658240;mso-position-horizontal-relative:page;mso-position-vertical-relative:page" filled="f" stroked="f">
          <v:textbox inset="0,0,0,0">
            <w:txbxContent>
              <w:p w14:paraId="6D99D1B1" w14:textId="77777777" w:rsidR="007F408B" w:rsidRDefault="0027333F">
                <w:pPr>
                  <w:spacing w:before="13"/>
                  <w:ind w:left="20"/>
                  <w:rPr>
                    <w:rFonts w:ascii="Arial MT"/>
                  </w:rPr>
                </w:pPr>
                <w:r>
                  <w:rPr>
                    <w:color w:val="404040"/>
                    <w:sz w:val="20"/>
                  </w:rPr>
                  <w:t xml:space="preserve">https://eventos.utfpr.edu.br//sei/sei2021  </w:t>
                </w:r>
                <w:r>
                  <w:rPr>
                    <w:color w:val="404040"/>
                    <w:spacing w:val="6"/>
                    <w:sz w:val="20"/>
                  </w:rPr>
                  <w:t xml:space="preserve"> </w:t>
                </w:r>
                <w:r>
                  <w:fldChar w:fldCharType="begin"/>
                </w:r>
                <w:r>
                  <w:rPr>
                    <w:rFonts w:ascii="Arial MT"/>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01B6" w14:textId="77777777" w:rsidR="003F3E73" w:rsidRDefault="003F3E73">
      <w:r>
        <w:separator/>
      </w:r>
    </w:p>
  </w:footnote>
  <w:footnote w:type="continuationSeparator" w:id="0">
    <w:p w14:paraId="148428DB" w14:textId="77777777" w:rsidR="003F3E73" w:rsidRDefault="003F3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882F" w14:textId="77777777" w:rsidR="007F408B" w:rsidRDefault="0027333F">
    <w:pPr>
      <w:pStyle w:val="Corpodetexto"/>
      <w:spacing w:line="14" w:lineRule="auto"/>
      <w:rPr>
        <w:sz w:val="20"/>
      </w:rPr>
    </w:pPr>
    <w:r>
      <w:rPr>
        <w:noProof/>
      </w:rPr>
      <w:drawing>
        <wp:anchor distT="0" distB="0" distL="0" distR="0" simplePos="0" relativeHeight="251657216" behindDoc="1" locked="0" layoutInCell="1" allowOverlap="1" wp14:anchorId="1FC66475" wp14:editId="1908972D">
          <wp:simplePos x="0" y="0"/>
          <wp:positionH relativeFrom="page">
            <wp:posOffset>0</wp:posOffset>
          </wp:positionH>
          <wp:positionV relativeFrom="page">
            <wp:posOffset>0</wp:posOffset>
          </wp:positionV>
          <wp:extent cx="7562087" cy="10985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62087" cy="109854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408B"/>
    <w:rsid w:val="0027333F"/>
    <w:rsid w:val="003F3E73"/>
    <w:rsid w:val="006A5E60"/>
    <w:rsid w:val="007C054D"/>
    <w:rsid w:val="007F408B"/>
    <w:rsid w:val="00A6008F"/>
    <w:rsid w:val="00B93E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B55D4"/>
  <w15:docId w15:val="{62FA6968-A680-4A73-AF7E-F3583A34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112"/>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spacing w:before="40"/>
      <w:ind w:left="158" w:right="162"/>
      <w:jc w:val="center"/>
    </w:pPr>
    <w:rPr>
      <w:b/>
      <w:bCs/>
      <w:sz w:val="30"/>
      <w:szCs w:val="3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51319">
      <w:bodyDiv w:val="1"/>
      <w:marLeft w:val="0"/>
      <w:marRight w:val="0"/>
      <w:marTop w:val="0"/>
      <w:marBottom w:val="0"/>
      <w:divBdr>
        <w:top w:val="none" w:sz="0" w:space="0" w:color="auto"/>
        <w:left w:val="none" w:sz="0" w:space="0" w:color="auto"/>
        <w:bottom w:val="none" w:sz="0" w:space="0" w:color="auto"/>
        <w:right w:val="none" w:sz="0" w:space="0" w:color="auto"/>
      </w:divBdr>
      <w:divsChild>
        <w:div w:id="120728410">
          <w:marLeft w:val="0"/>
          <w:marRight w:val="0"/>
          <w:marTop w:val="0"/>
          <w:marBottom w:val="0"/>
          <w:divBdr>
            <w:top w:val="none" w:sz="0" w:space="0" w:color="auto"/>
            <w:left w:val="none" w:sz="0" w:space="0" w:color="auto"/>
            <w:bottom w:val="none" w:sz="0" w:space="0" w:color="auto"/>
            <w:right w:val="none" w:sz="0" w:space="0" w:color="auto"/>
          </w:divBdr>
          <w:divsChild>
            <w:div w:id="2092000083">
              <w:marLeft w:val="0"/>
              <w:marRight w:val="0"/>
              <w:marTop w:val="0"/>
              <w:marBottom w:val="0"/>
              <w:divBdr>
                <w:top w:val="none" w:sz="0" w:space="0" w:color="auto"/>
                <w:left w:val="none" w:sz="0" w:space="0" w:color="auto"/>
                <w:bottom w:val="none" w:sz="0" w:space="0" w:color="auto"/>
                <w:right w:val="none" w:sz="0" w:space="0" w:color="auto"/>
              </w:divBdr>
              <w:divsChild>
                <w:div w:id="1541018959">
                  <w:marLeft w:val="0"/>
                  <w:marRight w:val="0"/>
                  <w:marTop w:val="0"/>
                  <w:marBottom w:val="0"/>
                  <w:divBdr>
                    <w:top w:val="none" w:sz="0" w:space="0" w:color="auto"/>
                    <w:left w:val="none" w:sz="0" w:space="0" w:color="auto"/>
                    <w:bottom w:val="none" w:sz="0" w:space="0" w:color="auto"/>
                    <w:right w:val="none" w:sz="0" w:space="0" w:color="auto"/>
                  </w:divBdr>
                  <w:divsChild>
                    <w:div w:id="171259787">
                      <w:marLeft w:val="0"/>
                      <w:marRight w:val="0"/>
                      <w:marTop w:val="0"/>
                      <w:marBottom w:val="0"/>
                      <w:divBdr>
                        <w:top w:val="none" w:sz="0" w:space="0" w:color="auto"/>
                        <w:left w:val="none" w:sz="0" w:space="0" w:color="auto"/>
                        <w:bottom w:val="none" w:sz="0" w:space="0" w:color="auto"/>
                        <w:right w:val="none" w:sz="0" w:space="0" w:color="auto"/>
                      </w:divBdr>
                      <w:divsChild>
                        <w:div w:id="404571748">
                          <w:marLeft w:val="0"/>
                          <w:marRight w:val="0"/>
                          <w:marTop w:val="0"/>
                          <w:marBottom w:val="0"/>
                          <w:divBdr>
                            <w:top w:val="none" w:sz="0" w:space="0" w:color="auto"/>
                            <w:left w:val="none" w:sz="0" w:space="0" w:color="auto"/>
                            <w:bottom w:val="none" w:sz="0" w:space="0" w:color="auto"/>
                            <w:right w:val="none" w:sz="0" w:space="0" w:color="auto"/>
                          </w:divBdr>
                          <w:divsChild>
                            <w:div w:id="1695224407">
                              <w:marLeft w:val="0"/>
                              <w:marRight w:val="0"/>
                              <w:marTop w:val="0"/>
                              <w:marBottom w:val="0"/>
                              <w:divBdr>
                                <w:top w:val="none" w:sz="0" w:space="0" w:color="auto"/>
                                <w:left w:val="none" w:sz="0" w:space="0" w:color="auto"/>
                                <w:bottom w:val="none" w:sz="0" w:space="0" w:color="auto"/>
                                <w:right w:val="none" w:sz="0" w:space="0" w:color="auto"/>
                              </w:divBdr>
                              <w:divsChild>
                                <w:div w:id="913122372">
                                  <w:marLeft w:val="0"/>
                                  <w:marRight w:val="0"/>
                                  <w:marTop w:val="0"/>
                                  <w:marBottom w:val="0"/>
                                  <w:divBdr>
                                    <w:top w:val="none" w:sz="0" w:space="0" w:color="auto"/>
                                    <w:left w:val="none" w:sz="0" w:space="0" w:color="auto"/>
                                    <w:bottom w:val="none" w:sz="0" w:space="0" w:color="auto"/>
                                    <w:right w:val="none" w:sz="0" w:space="0" w:color="auto"/>
                                  </w:divBdr>
                                  <w:divsChild>
                                    <w:div w:id="1497766645">
                                      <w:marLeft w:val="0"/>
                                      <w:marRight w:val="0"/>
                                      <w:marTop w:val="0"/>
                                      <w:marBottom w:val="0"/>
                                      <w:divBdr>
                                        <w:top w:val="none" w:sz="0" w:space="0" w:color="auto"/>
                                        <w:left w:val="none" w:sz="0" w:space="0" w:color="auto"/>
                                        <w:bottom w:val="none" w:sz="0" w:space="0" w:color="auto"/>
                                        <w:right w:val="none" w:sz="0" w:space="0" w:color="auto"/>
                                      </w:divBdr>
                                      <w:divsChild>
                                        <w:div w:id="422534099">
                                          <w:marLeft w:val="0"/>
                                          <w:marRight w:val="0"/>
                                          <w:marTop w:val="0"/>
                                          <w:marBottom w:val="0"/>
                                          <w:divBdr>
                                            <w:top w:val="none" w:sz="0" w:space="0" w:color="auto"/>
                                            <w:left w:val="none" w:sz="0" w:space="0" w:color="auto"/>
                                            <w:bottom w:val="none" w:sz="0" w:space="0" w:color="auto"/>
                                            <w:right w:val="none" w:sz="0" w:space="0" w:color="auto"/>
                                          </w:divBdr>
                                          <w:divsChild>
                                            <w:div w:id="142626175">
                                              <w:marLeft w:val="0"/>
                                              <w:marRight w:val="0"/>
                                              <w:marTop w:val="0"/>
                                              <w:marBottom w:val="0"/>
                                              <w:divBdr>
                                                <w:top w:val="none" w:sz="0" w:space="0" w:color="auto"/>
                                                <w:left w:val="none" w:sz="0" w:space="0" w:color="auto"/>
                                                <w:bottom w:val="none" w:sz="0" w:space="0" w:color="auto"/>
                                                <w:right w:val="none" w:sz="0" w:space="0" w:color="auto"/>
                                              </w:divBdr>
                                              <w:divsChild>
                                                <w:div w:id="1124884223">
                                                  <w:marLeft w:val="0"/>
                                                  <w:marRight w:val="0"/>
                                                  <w:marTop w:val="0"/>
                                                  <w:marBottom w:val="0"/>
                                                  <w:divBdr>
                                                    <w:top w:val="none" w:sz="0" w:space="0" w:color="auto"/>
                                                    <w:left w:val="none" w:sz="0" w:space="0" w:color="auto"/>
                                                    <w:bottom w:val="none" w:sz="0" w:space="0" w:color="auto"/>
                                                    <w:right w:val="none" w:sz="0" w:space="0" w:color="auto"/>
                                                  </w:divBdr>
                                                  <w:divsChild>
                                                    <w:div w:id="1836148158">
                                                      <w:marLeft w:val="0"/>
                                                      <w:marRight w:val="0"/>
                                                      <w:marTop w:val="0"/>
                                                      <w:marBottom w:val="0"/>
                                                      <w:divBdr>
                                                        <w:top w:val="none" w:sz="0" w:space="0" w:color="auto"/>
                                                        <w:left w:val="none" w:sz="0" w:space="0" w:color="auto"/>
                                                        <w:bottom w:val="none" w:sz="0" w:space="0" w:color="auto"/>
                                                        <w:right w:val="none" w:sz="0" w:space="0" w:color="auto"/>
                                                      </w:divBdr>
                                                      <w:divsChild>
                                                        <w:div w:id="159470500">
                                                          <w:marLeft w:val="0"/>
                                                          <w:marRight w:val="0"/>
                                                          <w:marTop w:val="0"/>
                                                          <w:marBottom w:val="0"/>
                                                          <w:divBdr>
                                                            <w:top w:val="none" w:sz="0" w:space="0" w:color="auto"/>
                                                            <w:left w:val="none" w:sz="0" w:space="0" w:color="auto"/>
                                                            <w:bottom w:val="none" w:sz="0" w:space="0" w:color="auto"/>
                                                            <w:right w:val="none" w:sz="0" w:space="0" w:color="auto"/>
                                                          </w:divBdr>
                                                          <w:divsChild>
                                                            <w:div w:id="1822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6411571">
      <w:bodyDiv w:val="1"/>
      <w:marLeft w:val="0"/>
      <w:marRight w:val="0"/>
      <w:marTop w:val="0"/>
      <w:marBottom w:val="0"/>
      <w:divBdr>
        <w:top w:val="none" w:sz="0" w:space="0" w:color="auto"/>
        <w:left w:val="none" w:sz="0" w:space="0" w:color="auto"/>
        <w:bottom w:val="none" w:sz="0" w:space="0" w:color="auto"/>
        <w:right w:val="none" w:sz="0" w:space="0" w:color="auto"/>
      </w:divBdr>
      <w:divsChild>
        <w:div w:id="1313487233">
          <w:marLeft w:val="0"/>
          <w:marRight w:val="0"/>
          <w:marTop w:val="0"/>
          <w:marBottom w:val="0"/>
          <w:divBdr>
            <w:top w:val="none" w:sz="0" w:space="0" w:color="auto"/>
            <w:left w:val="none" w:sz="0" w:space="0" w:color="auto"/>
            <w:bottom w:val="none" w:sz="0" w:space="0" w:color="auto"/>
            <w:right w:val="none" w:sz="0" w:space="0" w:color="auto"/>
          </w:divBdr>
          <w:divsChild>
            <w:div w:id="1653564692">
              <w:marLeft w:val="0"/>
              <w:marRight w:val="0"/>
              <w:marTop w:val="0"/>
              <w:marBottom w:val="0"/>
              <w:divBdr>
                <w:top w:val="none" w:sz="0" w:space="0" w:color="auto"/>
                <w:left w:val="none" w:sz="0" w:space="0" w:color="auto"/>
                <w:bottom w:val="none" w:sz="0" w:space="0" w:color="auto"/>
                <w:right w:val="none" w:sz="0" w:space="0" w:color="auto"/>
              </w:divBdr>
              <w:divsChild>
                <w:div w:id="100684098">
                  <w:marLeft w:val="0"/>
                  <w:marRight w:val="0"/>
                  <w:marTop w:val="0"/>
                  <w:marBottom w:val="0"/>
                  <w:divBdr>
                    <w:top w:val="none" w:sz="0" w:space="0" w:color="auto"/>
                    <w:left w:val="none" w:sz="0" w:space="0" w:color="auto"/>
                    <w:bottom w:val="none" w:sz="0" w:space="0" w:color="auto"/>
                    <w:right w:val="none" w:sz="0" w:space="0" w:color="auto"/>
                  </w:divBdr>
                  <w:divsChild>
                    <w:div w:id="1657569142">
                      <w:marLeft w:val="0"/>
                      <w:marRight w:val="0"/>
                      <w:marTop w:val="0"/>
                      <w:marBottom w:val="0"/>
                      <w:divBdr>
                        <w:top w:val="none" w:sz="0" w:space="0" w:color="auto"/>
                        <w:left w:val="none" w:sz="0" w:space="0" w:color="auto"/>
                        <w:bottom w:val="none" w:sz="0" w:space="0" w:color="auto"/>
                        <w:right w:val="none" w:sz="0" w:space="0" w:color="auto"/>
                      </w:divBdr>
                      <w:divsChild>
                        <w:div w:id="1053693335">
                          <w:marLeft w:val="0"/>
                          <w:marRight w:val="0"/>
                          <w:marTop w:val="0"/>
                          <w:marBottom w:val="0"/>
                          <w:divBdr>
                            <w:top w:val="none" w:sz="0" w:space="0" w:color="auto"/>
                            <w:left w:val="none" w:sz="0" w:space="0" w:color="auto"/>
                            <w:bottom w:val="none" w:sz="0" w:space="0" w:color="auto"/>
                            <w:right w:val="none" w:sz="0" w:space="0" w:color="auto"/>
                          </w:divBdr>
                          <w:divsChild>
                            <w:div w:id="1175804189">
                              <w:marLeft w:val="0"/>
                              <w:marRight w:val="0"/>
                              <w:marTop w:val="0"/>
                              <w:marBottom w:val="0"/>
                              <w:divBdr>
                                <w:top w:val="none" w:sz="0" w:space="0" w:color="auto"/>
                                <w:left w:val="none" w:sz="0" w:space="0" w:color="auto"/>
                                <w:bottom w:val="none" w:sz="0" w:space="0" w:color="auto"/>
                                <w:right w:val="none" w:sz="0" w:space="0" w:color="auto"/>
                              </w:divBdr>
                              <w:divsChild>
                                <w:div w:id="1729113193">
                                  <w:marLeft w:val="0"/>
                                  <w:marRight w:val="0"/>
                                  <w:marTop w:val="0"/>
                                  <w:marBottom w:val="0"/>
                                  <w:divBdr>
                                    <w:top w:val="none" w:sz="0" w:space="0" w:color="auto"/>
                                    <w:left w:val="none" w:sz="0" w:space="0" w:color="auto"/>
                                    <w:bottom w:val="none" w:sz="0" w:space="0" w:color="auto"/>
                                    <w:right w:val="none" w:sz="0" w:space="0" w:color="auto"/>
                                  </w:divBdr>
                                  <w:divsChild>
                                    <w:div w:id="195242186">
                                      <w:marLeft w:val="0"/>
                                      <w:marRight w:val="0"/>
                                      <w:marTop w:val="0"/>
                                      <w:marBottom w:val="0"/>
                                      <w:divBdr>
                                        <w:top w:val="none" w:sz="0" w:space="0" w:color="auto"/>
                                        <w:left w:val="none" w:sz="0" w:space="0" w:color="auto"/>
                                        <w:bottom w:val="none" w:sz="0" w:space="0" w:color="auto"/>
                                        <w:right w:val="none" w:sz="0" w:space="0" w:color="auto"/>
                                      </w:divBdr>
                                      <w:divsChild>
                                        <w:div w:id="313871135">
                                          <w:marLeft w:val="0"/>
                                          <w:marRight w:val="0"/>
                                          <w:marTop w:val="0"/>
                                          <w:marBottom w:val="0"/>
                                          <w:divBdr>
                                            <w:top w:val="none" w:sz="0" w:space="0" w:color="auto"/>
                                            <w:left w:val="none" w:sz="0" w:space="0" w:color="auto"/>
                                            <w:bottom w:val="none" w:sz="0" w:space="0" w:color="auto"/>
                                            <w:right w:val="none" w:sz="0" w:space="0" w:color="auto"/>
                                          </w:divBdr>
                                          <w:divsChild>
                                            <w:div w:id="108362117">
                                              <w:marLeft w:val="0"/>
                                              <w:marRight w:val="0"/>
                                              <w:marTop w:val="0"/>
                                              <w:marBottom w:val="0"/>
                                              <w:divBdr>
                                                <w:top w:val="none" w:sz="0" w:space="0" w:color="auto"/>
                                                <w:left w:val="none" w:sz="0" w:space="0" w:color="auto"/>
                                                <w:bottom w:val="none" w:sz="0" w:space="0" w:color="auto"/>
                                                <w:right w:val="none" w:sz="0" w:space="0" w:color="auto"/>
                                              </w:divBdr>
                                              <w:divsChild>
                                                <w:div w:id="1977293419">
                                                  <w:marLeft w:val="0"/>
                                                  <w:marRight w:val="0"/>
                                                  <w:marTop w:val="0"/>
                                                  <w:marBottom w:val="0"/>
                                                  <w:divBdr>
                                                    <w:top w:val="none" w:sz="0" w:space="0" w:color="auto"/>
                                                    <w:left w:val="none" w:sz="0" w:space="0" w:color="auto"/>
                                                    <w:bottom w:val="none" w:sz="0" w:space="0" w:color="auto"/>
                                                    <w:right w:val="none" w:sz="0" w:space="0" w:color="auto"/>
                                                  </w:divBdr>
                                                  <w:divsChild>
                                                    <w:div w:id="183640403">
                                                      <w:marLeft w:val="0"/>
                                                      <w:marRight w:val="0"/>
                                                      <w:marTop w:val="0"/>
                                                      <w:marBottom w:val="0"/>
                                                      <w:divBdr>
                                                        <w:top w:val="none" w:sz="0" w:space="0" w:color="auto"/>
                                                        <w:left w:val="none" w:sz="0" w:space="0" w:color="auto"/>
                                                        <w:bottom w:val="none" w:sz="0" w:space="0" w:color="auto"/>
                                                        <w:right w:val="none" w:sz="0" w:space="0" w:color="auto"/>
                                                      </w:divBdr>
                                                      <w:divsChild>
                                                        <w:div w:id="2108114519">
                                                          <w:marLeft w:val="0"/>
                                                          <w:marRight w:val="0"/>
                                                          <w:marTop w:val="0"/>
                                                          <w:marBottom w:val="0"/>
                                                          <w:divBdr>
                                                            <w:top w:val="none" w:sz="0" w:space="0" w:color="auto"/>
                                                            <w:left w:val="none" w:sz="0" w:space="0" w:color="auto"/>
                                                            <w:bottom w:val="none" w:sz="0" w:space="0" w:color="auto"/>
                                                            <w:right w:val="none" w:sz="0" w:space="0" w:color="auto"/>
                                                          </w:divBdr>
                                                          <w:divsChild>
                                                            <w:div w:id="15237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0224475">
      <w:bodyDiv w:val="1"/>
      <w:marLeft w:val="0"/>
      <w:marRight w:val="0"/>
      <w:marTop w:val="0"/>
      <w:marBottom w:val="0"/>
      <w:divBdr>
        <w:top w:val="none" w:sz="0" w:space="0" w:color="auto"/>
        <w:left w:val="none" w:sz="0" w:space="0" w:color="auto"/>
        <w:bottom w:val="none" w:sz="0" w:space="0" w:color="auto"/>
        <w:right w:val="none" w:sz="0" w:space="0" w:color="auto"/>
      </w:divBdr>
      <w:divsChild>
        <w:div w:id="1318147609">
          <w:marLeft w:val="0"/>
          <w:marRight w:val="0"/>
          <w:marTop w:val="0"/>
          <w:marBottom w:val="0"/>
          <w:divBdr>
            <w:top w:val="none" w:sz="0" w:space="0" w:color="auto"/>
            <w:left w:val="none" w:sz="0" w:space="0" w:color="auto"/>
            <w:bottom w:val="none" w:sz="0" w:space="0" w:color="auto"/>
            <w:right w:val="none" w:sz="0" w:space="0" w:color="auto"/>
          </w:divBdr>
          <w:divsChild>
            <w:div w:id="843477399">
              <w:marLeft w:val="0"/>
              <w:marRight w:val="0"/>
              <w:marTop w:val="0"/>
              <w:marBottom w:val="0"/>
              <w:divBdr>
                <w:top w:val="none" w:sz="0" w:space="0" w:color="auto"/>
                <w:left w:val="none" w:sz="0" w:space="0" w:color="auto"/>
                <w:bottom w:val="none" w:sz="0" w:space="0" w:color="auto"/>
                <w:right w:val="none" w:sz="0" w:space="0" w:color="auto"/>
              </w:divBdr>
              <w:divsChild>
                <w:div w:id="1226333445">
                  <w:marLeft w:val="0"/>
                  <w:marRight w:val="0"/>
                  <w:marTop w:val="0"/>
                  <w:marBottom w:val="0"/>
                  <w:divBdr>
                    <w:top w:val="none" w:sz="0" w:space="0" w:color="auto"/>
                    <w:left w:val="none" w:sz="0" w:space="0" w:color="auto"/>
                    <w:bottom w:val="none" w:sz="0" w:space="0" w:color="auto"/>
                    <w:right w:val="none" w:sz="0" w:space="0" w:color="auto"/>
                  </w:divBdr>
                  <w:divsChild>
                    <w:div w:id="987784484">
                      <w:marLeft w:val="0"/>
                      <w:marRight w:val="0"/>
                      <w:marTop w:val="0"/>
                      <w:marBottom w:val="0"/>
                      <w:divBdr>
                        <w:top w:val="none" w:sz="0" w:space="0" w:color="auto"/>
                        <w:left w:val="none" w:sz="0" w:space="0" w:color="auto"/>
                        <w:bottom w:val="none" w:sz="0" w:space="0" w:color="auto"/>
                        <w:right w:val="none" w:sz="0" w:space="0" w:color="auto"/>
                      </w:divBdr>
                      <w:divsChild>
                        <w:div w:id="130444907">
                          <w:marLeft w:val="0"/>
                          <w:marRight w:val="0"/>
                          <w:marTop w:val="0"/>
                          <w:marBottom w:val="0"/>
                          <w:divBdr>
                            <w:top w:val="none" w:sz="0" w:space="0" w:color="auto"/>
                            <w:left w:val="none" w:sz="0" w:space="0" w:color="auto"/>
                            <w:bottom w:val="none" w:sz="0" w:space="0" w:color="auto"/>
                            <w:right w:val="none" w:sz="0" w:space="0" w:color="auto"/>
                          </w:divBdr>
                          <w:divsChild>
                            <w:div w:id="1840726581">
                              <w:marLeft w:val="0"/>
                              <w:marRight w:val="0"/>
                              <w:marTop w:val="0"/>
                              <w:marBottom w:val="0"/>
                              <w:divBdr>
                                <w:top w:val="none" w:sz="0" w:space="0" w:color="auto"/>
                                <w:left w:val="none" w:sz="0" w:space="0" w:color="auto"/>
                                <w:bottom w:val="none" w:sz="0" w:space="0" w:color="auto"/>
                                <w:right w:val="none" w:sz="0" w:space="0" w:color="auto"/>
                              </w:divBdr>
                              <w:divsChild>
                                <w:div w:id="1229344746">
                                  <w:marLeft w:val="0"/>
                                  <w:marRight w:val="0"/>
                                  <w:marTop w:val="0"/>
                                  <w:marBottom w:val="0"/>
                                  <w:divBdr>
                                    <w:top w:val="none" w:sz="0" w:space="0" w:color="auto"/>
                                    <w:left w:val="none" w:sz="0" w:space="0" w:color="auto"/>
                                    <w:bottom w:val="none" w:sz="0" w:space="0" w:color="auto"/>
                                    <w:right w:val="none" w:sz="0" w:space="0" w:color="auto"/>
                                  </w:divBdr>
                                  <w:divsChild>
                                    <w:div w:id="1321932536">
                                      <w:marLeft w:val="0"/>
                                      <w:marRight w:val="0"/>
                                      <w:marTop w:val="0"/>
                                      <w:marBottom w:val="0"/>
                                      <w:divBdr>
                                        <w:top w:val="none" w:sz="0" w:space="0" w:color="auto"/>
                                        <w:left w:val="none" w:sz="0" w:space="0" w:color="auto"/>
                                        <w:bottom w:val="none" w:sz="0" w:space="0" w:color="auto"/>
                                        <w:right w:val="none" w:sz="0" w:space="0" w:color="auto"/>
                                      </w:divBdr>
                                      <w:divsChild>
                                        <w:div w:id="1338927016">
                                          <w:marLeft w:val="0"/>
                                          <w:marRight w:val="0"/>
                                          <w:marTop w:val="0"/>
                                          <w:marBottom w:val="0"/>
                                          <w:divBdr>
                                            <w:top w:val="none" w:sz="0" w:space="0" w:color="auto"/>
                                            <w:left w:val="none" w:sz="0" w:space="0" w:color="auto"/>
                                            <w:bottom w:val="none" w:sz="0" w:space="0" w:color="auto"/>
                                            <w:right w:val="none" w:sz="0" w:space="0" w:color="auto"/>
                                          </w:divBdr>
                                          <w:divsChild>
                                            <w:div w:id="459038021">
                                              <w:marLeft w:val="0"/>
                                              <w:marRight w:val="0"/>
                                              <w:marTop w:val="0"/>
                                              <w:marBottom w:val="0"/>
                                              <w:divBdr>
                                                <w:top w:val="none" w:sz="0" w:space="0" w:color="auto"/>
                                                <w:left w:val="none" w:sz="0" w:space="0" w:color="auto"/>
                                                <w:bottom w:val="none" w:sz="0" w:space="0" w:color="auto"/>
                                                <w:right w:val="none" w:sz="0" w:space="0" w:color="auto"/>
                                              </w:divBdr>
                                              <w:divsChild>
                                                <w:div w:id="1358002595">
                                                  <w:marLeft w:val="0"/>
                                                  <w:marRight w:val="0"/>
                                                  <w:marTop w:val="0"/>
                                                  <w:marBottom w:val="0"/>
                                                  <w:divBdr>
                                                    <w:top w:val="none" w:sz="0" w:space="0" w:color="auto"/>
                                                    <w:left w:val="none" w:sz="0" w:space="0" w:color="auto"/>
                                                    <w:bottom w:val="none" w:sz="0" w:space="0" w:color="auto"/>
                                                    <w:right w:val="none" w:sz="0" w:space="0" w:color="auto"/>
                                                  </w:divBdr>
                                                  <w:divsChild>
                                                    <w:div w:id="1691029297">
                                                      <w:marLeft w:val="0"/>
                                                      <w:marRight w:val="0"/>
                                                      <w:marTop w:val="0"/>
                                                      <w:marBottom w:val="0"/>
                                                      <w:divBdr>
                                                        <w:top w:val="none" w:sz="0" w:space="0" w:color="auto"/>
                                                        <w:left w:val="none" w:sz="0" w:space="0" w:color="auto"/>
                                                        <w:bottom w:val="none" w:sz="0" w:space="0" w:color="auto"/>
                                                        <w:right w:val="none" w:sz="0" w:space="0" w:color="auto"/>
                                                      </w:divBdr>
                                                      <w:divsChild>
                                                        <w:div w:id="479423942">
                                                          <w:marLeft w:val="0"/>
                                                          <w:marRight w:val="0"/>
                                                          <w:marTop w:val="0"/>
                                                          <w:marBottom w:val="0"/>
                                                          <w:divBdr>
                                                            <w:top w:val="none" w:sz="0" w:space="0" w:color="auto"/>
                                                            <w:left w:val="none" w:sz="0" w:space="0" w:color="auto"/>
                                                            <w:bottom w:val="none" w:sz="0" w:space="0" w:color="auto"/>
                                                            <w:right w:val="none" w:sz="0" w:space="0" w:color="auto"/>
                                                          </w:divBdr>
                                                          <w:divsChild>
                                                            <w:div w:id="164870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8210435">
      <w:bodyDiv w:val="1"/>
      <w:marLeft w:val="0"/>
      <w:marRight w:val="0"/>
      <w:marTop w:val="0"/>
      <w:marBottom w:val="0"/>
      <w:divBdr>
        <w:top w:val="none" w:sz="0" w:space="0" w:color="auto"/>
        <w:left w:val="none" w:sz="0" w:space="0" w:color="auto"/>
        <w:bottom w:val="none" w:sz="0" w:space="0" w:color="auto"/>
        <w:right w:val="none" w:sz="0" w:space="0" w:color="auto"/>
      </w:divBdr>
      <w:divsChild>
        <w:div w:id="1906992891">
          <w:marLeft w:val="0"/>
          <w:marRight w:val="0"/>
          <w:marTop w:val="0"/>
          <w:marBottom w:val="0"/>
          <w:divBdr>
            <w:top w:val="none" w:sz="0" w:space="0" w:color="auto"/>
            <w:left w:val="none" w:sz="0" w:space="0" w:color="auto"/>
            <w:bottom w:val="none" w:sz="0" w:space="0" w:color="auto"/>
            <w:right w:val="none" w:sz="0" w:space="0" w:color="auto"/>
          </w:divBdr>
          <w:divsChild>
            <w:div w:id="2099714730">
              <w:marLeft w:val="0"/>
              <w:marRight w:val="0"/>
              <w:marTop w:val="0"/>
              <w:marBottom w:val="0"/>
              <w:divBdr>
                <w:top w:val="none" w:sz="0" w:space="0" w:color="auto"/>
                <w:left w:val="none" w:sz="0" w:space="0" w:color="auto"/>
                <w:bottom w:val="none" w:sz="0" w:space="0" w:color="auto"/>
                <w:right w:val="none" w:sz="0" w:space="0" w:color="auto"/>
              </w:divBdr>
              <w:divsChild>
                <w:div w:id="319889120">
                  <w:marLeft w:val="0"/>
                  <w:marRight w:val="0"/>
                  <w:marTop w:val="0"/>
                  <w:marBottom w:val="0"/>
                  <w:divBdr>
                    <w:top w:val="none" w:sz="0" w:space="0" w:color="auto"/>
                    <w:left w:val="none" w:sz="0" w:space="0" w:color="auto"/>
                    <w:bottom w:val="none" w:sz="0" w:space="0" w:color="auto"/>
                    <w:right w:val="none" w:sz="0" w:space="0" w:color="auto"/>
                  </w:divBdr>
                  <w:divsChild>
                    <w:div w:id="923993783">
                      <w:marLeft w:val="0"/>
                      <w:marRight w:val="0"/>
                      <w:marTop w:val="0"/>
                      <w:marBottom w:val="0"/>
                      <w:divBdr>
                        <w:top w:val="none" w:sz="0" w:space="0" w:color="auto"/>
                        <w:left w:val="none" w:sz="0" w:space="0" w:color="auto"/>
                        <w:bottom w:val="none" w:sz="0" w:space="0" w:color="auto"/>
                        <w:right w:val="none" w:sz="0" w:space="0" w:color="auto"/>
                      </w:divBdr>
                      <w:divsChild>
                        <w:div w:id="1362776525">
                          <w:marLeft w:val="0"/>
                          <w:marRight w:val="0"/>
                          <w:marTop w:val="0"/>
                          <w:marBottom w:val="0"/>
                          <w:divBdr>
                            <w:top w:val="none" w:sz="0" w:space="0" w:color="auto"/>
                            <w:left w:val="none" w:sz="0" w:space="0" w:color="auto"/>
                            <w:bottom w:val="none" w:sz="0" w:space="0" w:color="auto"/>
                            <w:right w:val="none" w:sz="0" w:space="0" w:color="auto"/>
                          </w:divBdr>
                          <w:divsChild>
                            <w:div w:id="1523515778">
                              <w:marLeft w:val="0"/>
                              <w:marRight w:val="0"/>
                              <w:marTop w:val="0"/>
                              <w:marBottom w:val="0"/>
                              <w:divBdr>
                                <w:top w:val="none" w:sz="0" w:space="0" w:color="auto"/>
                                <w:left w:val="none" w:sz="0" w:space="0" w:color="auto"/>
                                <w:bottom w:val="none" w:sz="0" w:space="0" w:color="auto"/>
                                <w:right w:val="none" w:sz="0" w:space="0" w:color="auto"/>
                              </w:divBdr>
                              <w:divsChild>
                                <w:div w:id="649527862">
                                  <w:marLeft w:val="0"/>
                                  <w:marRight w:val="0"/>
                                  <w:marTop w:val="0"/>
                                  <w:marBottom w:val="0"/>
                                  <w:divBdr>
                                    <w:top w:val="none" w:sz="0" w:space="0" w:color="auto"/>
                                    <w:left w:val="none" w:sz="0" w:space="0" w:color="auto"/>
                                    <w:bottom w:val="none" w:sz="0" w:space="0" w:color="auto"/>
                                    <w:right w:val="none" w:sz="0" w:space="0" w:color="auto"/>
                                  </w:divBdr>
                                  <w:divsChild>
                                    <w:div w:id="714309378">
                                      <w:marLeft w:val="0"/>
                                      <w:marRight w:val="0"/>
                                      <w:marTop w:val="0"/>
                                      <w:marBottom w:val="0"/>
                                      <w:divBdr>
                                        <w:top w:val="none" w:sz="0" w:space="0" w:color="auto"/>
                                        <w:left w:val="none" w:sz="0" w:space="0" w:color="auto"/>
                                        <w:bottom w:val="none" w:sz="0" w:space="0" w:color="auto"/>
                                        <w:right w:val="none" w:sz="0" w:space="0" w:color="auto"/>
                                      </w:divBdr>
                                      <w:divsChild>
                                        <w:div w:id="1047603320">
                                          <w:marLeft w:val="0"/>
                                          <w:marRight w:val="0"/>
                                          <w:marTop w:val="0"/>
                                          <w:marBottom w:val="0"/>
                                          <w:divBdr>
                                            <w:top w:val="none" w:sz="0" w:space="0" w:color="auto"/>
                                            <w:left w:val="none" w:sz="0" w:space="0" w:color="auto"/>
                                            <w:bottom w:val="none" w:sz="0" w:space="0" w:color="auto"/>
                                            <w:right w:val="none" w:sz="0" w:space="0" w:color="auto"/>
                                          </w:divBdr>
                                          <w:divsChild>
                                            <w:div w:id="175771147">
                                              <w:marLeft w:val="0"/>
                                              <w:marRight w:val="0"/>
                                              <w:marTop w:val="0"/>
                                              <w:marBottom w:val="0"/>
                                              <w:divBdr>
                                                <w:top w:val="none" w:sz="0" w:space="0" w:color="auto"/>
                                                <w:left w:val="none" w:sz="0" w:space="0" w:color="auto"/>
                                                <w:bottom w:val="none" w:sz="0" w:space="0" w:color="auto"/>
                                                <w:right w:val="none" w:sz="0" w:space="0" w:color="auto"/>
                                              </w:divBdr>
                                              <w:divsChild>
                                                <w:div w:id="1087461105">
                                                  <w:marLeft w:val="0"/>
                                                  <w:marRight w:val="0"/>
                                                  <w:marTop w:val="0"/>
                                                  <w:marBottom w:val="0"/>
                                                  <w:divBdr>
                                                    <w:top w:val="none" w:sz="0" w:space="0" w:color="auto"/>
                                                    <w:left w:val="none" w:sz="0" w:space="0" w:color="auto"/>
                                                    <w:bottom w:val="none" w:sz="0" w:space="0" w:color="auto"/>
                                                    <w:right w:val="none" w:sz="0" w:space="0" w:color="auto"/>
                                                  </w:divBdr>
                                                  <w:divsChild>
                                                    <w:div w:id="1214199797">
                                                      <w:marLeft w:val="0"/>
                                                      <w:marRight w:val="0"/>
                                                      <w:marTop w:val="0"/>
                                                      <w:marBottom w:val="0"/>
                                                      <w:divBdr>
                                                        <w:top w:val="none" w:sz="0" w:space="0" w:color="auto"/>
                                                        <w:left w:val="none" w:sz="0" w:space="0" w:color="auto"/>
                                                        <w:bottom w:val="none" w:sz="0" w:space="0" w:color="auto"/>
                                                        <w:right w:val="none" w:sz="0" w:space="0" w:color="auto"/>
                                                      </w:divBdr>
                                                      <w:divsChild>
                                                        <w:div w:id="1829397710">
                                                          <w:marLeft w:val="0"/>
                                                          <w:marRight w:val="0"/>
                                                          <w:marTop w:val="0"/>
                                                          <w:marBottom w:val="0"/>
                                                          <w:divBdr>
                                                            <w:top w:val="none" w:sz="0" w:space="0" w:color="auto"/>
                                                            <w:left w:val="none" w:sz="0" w:space="0" w:color="auto"/>
                                                            <w:bottom w:val="none" w:sz="0" w:space="0" w:color="auto"/>
                                                            <w:right w:val="none" w:sz="0" w:space="0" w:color="auto"/>
                                                          </w:divBdr>
                                                          <w:divsChild>
                                                            <w:div w:id="913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2636030">
      <w:bodyDiv w:val="1"/>
      <w:marLeft w:val="0"/>
      <w:marRight w:val="0"/>
      <w:marTop w:val="0"/>
      <w:marBottom w:val="0"/>
      <w:divBdr>
        <w:top w:val="none" w:sz="0" w:space="0" w:color="auto"/>
        <w:left w:val="none" w:sz="0" w:space="0" w:color="auto"/>
        <w:bottom w:val="none" w:sz="0" w:space="0" w:color="auto"/>
        <w:right w:val="none" w:sz="0" w:space="0" w:color="auto"/>
      </w:divBdr>
      <w:divsChild>
        <w:div w:id="439835844">
          <w:marLeft w:val="0"/>
          <w:marRight w:val="0"/>
          <w:marTop w:val="0"/>
          <w:marBottom w:val="0"/>
          <w:divBdr>
            <w:top w:val="none" w:sz="0" w:space="0" w:color="auto"/>
            <w:left w:val="none" w:sz="0" w:space="0" w:color="auto"/>
            <w:bottom w:val="none" w:sz="0" w:space="0" w:color="auto"/>
            <w:right w:val="none" w:sz="0" w:space="0" w:color="auto"/>
          </w:divBdr>
          <w:divsChild>
            <w:div w:id="515922684">
              <w:marLeft w:val="0"/>
              <w:marRight w:val="0"/>
              <w:marTop w:val="0"/>
              <w:marBottom w:val="0"/>
              <w:divBdr>
                <w:top w:val="none" w:sz="0" w:space="0" w:color="auto"/>
                <w:left w:val="none" w:sz="0" w:space="0" w:color="auto"/>
                <w:bottom w:val="none" w:sz="0" w:space="0" w:color="auto"/>
                <w:right w:val="none" w:sz="0" w:space="0" w:color="auto"/>
              </w:divBdr>
              <w:divsChild>
                <w:div w:id="1075542802">
                  <w:marLeft w:val="0"/>
                  <w:marRight w:val="0"/>
                  <w:marTop w:val="0"/>
                  <w:marBottom w:val="0"/>
                  <w:divBdr>
                    <w:top w:val="none" w:sz="0" w:space="0" w:color="auto"/>
                    <w:left w:val="none" w:sz="0" w:space="0" w:color="auto"/>
                    <w:bottom w:val="none" w:sz="0" w:space="0" w:color="auto"/>
                    <w:right w:val="none" w:sz="0" w:space="0" w:color="auto"/>
                  </w:divBdr>
                  <w:divsChild>
                    <w:div w:id="513232006">
                      <w:marLeft w:val="0"/>
                      <w:marRight w:val="0"/>
                      <w:marTop w:val="0"/>
                      <w:marBottom w:val="0"/>
                      <w:divBdr>
                        <w:top w:val="none" w:sz="0" w:space="0" w:color="auto"/>
                        <w:left w:val="none" w:sz="0" w:space="0" w:color="auto"/>
                        <w:bottom w:val="none" w:sz="0" w:space="0" w:color="auto"/>
                        <w:right w:val="none" w:sz="0" w:space="0" w:color="auto"/>
                      </w:divBdr>
                      <w:divsChild>
                        <w:div w:id="54819045">
                          <w:marLeft w:val="0"/>
                          <w:marRight w:val="0"/>
                          <w:marTop w:val="0"/>
                          <w:marBottom w:val="0"/>
                          <w:divBdr>
                            <w:top w:val="none" w:sz="0" w:space="0" w:color="auto"/>
                            <w:left w:val="none" w:sz="0" w:space="0" w:color="auto"/>
                            <w:bottom w:val="none" w:sz="0" w:space="0" w:color="auto"/>
                            <w:right w:val="none" w:sz="0" w:space="0" w:color="auto"/>
                          </w:divBdr>
                          <w:divsChild>
                            <w:div w:id="231280017">
                              <w:marLeft w:val="0"/>
                              <w:marRight w:val="0"/>
                              <w:marTop w:val="0"/>
                              <w:marBottom w:val="0"/>
                              <w:divBdr>
                                <w:top w:val="none" w:sz="0" w:space="0" w:color="auto"/>
                                <w:left w:val="none" w:sz="0" w:space="0" w:color="auto"/>
                                <w:bottom w:val="none" w:sz="0" w:space="0" w:color="auto"/>
                                <w:right w:val="none" w:sz="0" w:space="0" w:color="auto"/>
                              </w:divBdr>
                              <w:divsChild>
                                <w:div w:id="751975425">
                                  <w:marLeft w:val="0"/>
                                  <w:marRight w:val="0"/>
                                  <w:marTop w:val="0"/>
                                  <w:marBottom w:val="0"/>
                                  <w:divBdr>
                                    <w:top w:val="none" w:sz="0" w:space="0" w:color="auto"/>
                                    <w:left w:val="none" w:sz="0" w:space="0" w:color="auto"/>
                                    <w:bottom w:val="none" w:sz="0" w:space="0" w:color="auto"/>
                                    <w:right w:val="none" w:sz="0" w:space="0" w:color="auto"/>
                                  </w:divBdr>
                                  <w:divsChild>
                                    <w:div w:id="1881477883">
                                      <w:marLeft w:val="0"/>
                                      <w:marRight w:val="0"/>
                                      <w:marTop w:val="0"/>
                                      <w:marBottom w:val="0"/>
                                      <w:divBdr>
                                        <w:top w:val="none" w:sz="0" w:space="0" w:color="auto"/>
                                        <w:left w:val="none" w:sz="0" w:space="0" w:color="auto"/>
                                        <w:bottom w:val="none" w:sz="0" w:space="0" w:color="auto"/>
                                        <w:right w:val="none" w:sz="0" w:space="0" w:color="auto"/>
                                      </w:divBdr>
                                      <w:divsChild>
                                        <w:div w:id="602760185">
                                          <w:marLeft w:val="0"/>
                                          <w:marRight w:val="0"/>
                                          <w:marTop w:val="0"/>
                                          <w:marBottom w:val="0"/>
                                          <w:divBdr>
                                            <w:top w:val="none" w:sz="0" w:space="0" w:color="auto"/>
                                            <w:left w:val="none" w:sz="0" w:space="0" w:color="auto"/>
                                            <w:bottom w:val="none" w:sz="0" w:space="0" w:color="auto"/>
                                            <w:right w:val="none" w:sz="0" w:space="0" w:color="auto"/>
                                          </w:divBdr>
                                          <w:divsChild>
                                            <w:div w:id="1654675453">
                                              <w:marLeft w:val="0"/>
                                              <w:marRight w:val="0"/>
                                              <w:marTop w:val="0"/>
                                              <w:marBottom w:val="0"/>
                                              <w:divBdr>
                                                <w:top w:val="none" w:sz="0" w:space="0" w:color="auto"/>
                                                <w:left w:val="none" w:sz="0" w:space="0" w:color="auto"/>
                                                <w:bottom w:val="none" w:sz="0" w:space="0" w:color="auto"/>
                                                <w:right w:val="none" w:sz="0" w:space="0" w:color="auto"/>
                                              </w:divBdr>
                                              <w:divsChild>
                                                <w:div w:id="1838690693">
                                                  <w:marLeft w:val="0"/>
                                                  <w:marRight w:val="0"/>
                                                  <w:marTop w:val="0"/>
                                                  <w:marBottom w:val="0"/>
                                                  <w:divBdr>
                                                    <w:top w:val="none" w:sz="0" w:space="0" w:color="auto"/>
                                                    <w:left w:val="none" w:sz="0" w:space="0" w:color="auto"/>
                                                    <w:bottom w:val="none" w:sz="0" w:space="0" w:color="auto"/>
                                                    <w:right w:val="none" w:sz="0" w:space="0" w:color="auto"/>
                                                  </w:divBdr>
                                                  <w:divsChild>
                                                    <w:div w:id="1928348603">
                                                      <w:marLeft w:val="0"/>
                                                      <w:marRight w:val="0"/>
                                                      <w:marTop w:val="0"/>
                                                      <w:marBottom w:val="0"/>
                                                      <w:divBdr>
                                                        <w:top w:val="none" w:sz="0" w:space="0" w:color="auto"/>
                                                        <w:left w:val="none" w:sz="0" w:space="0" w:color="auto"/>
                                                        <w:bottom w:val="none" w:sz="0" w:space="0" w:color="auto"/>
                                                        <w:right w:val="none" w:sz="0" w:space="0" w:color="auto"/>
                                                      </w:divBdr>
                                                      <w:divsChild>
                                                        <w:div w:id="632446041">
                                                          <w:marLeft w:val="0"/>
                                                          <w:marRight w:val="0"/>
                                                          <w:marTop w:val="0"/>
                                                          <w:marBottom w:val="0"/>
                                                          <w:divBdr>
                                                            <w:top w:val="none" w:sz="0" w:space="0" w:color="auto"/>
                                                            <w:left w:val="none" w:sz="0" w:space="0" w:color="auto"/>
                                                            <w:bottom w:val="none" w:sz="0" w:space="0" w:color="auto"/>
                                                            <w:right w:val="none" w:sz="0" w:space="0" w:color="auto"/>
                                                          </w:divBdr>
                                                          <w:divsChild>
                                                            <w:div w:id="5718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asj@utfpr.edu.br"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slainesilva@alunos.utfpr.edu.br" TargetMode="External"/><Relationship Id="rId12" Type="http://schemas.openxmlformats.org/officeDocument/2006/relationships/image" Target="media/image3.jpeg"/><Relationship Id="rId17" Type="http://schemas.openxmlformats.org/officeDocument/2006/relationships/hyperlink" Target="http://hdl.handle.net/11449/142880" TargetMode="External"/><Relationship Id="rId2" Type="http://schemas.openxmlformats.org/officeDocument/2006/relationships/styles" Target="styles.xml"/><Relationship Id="rId16" Type="http://schemas.openxmlformats.org/officeDocument/2006/relationships/hyperlink" Target="http://hdl.handle.net/11449/14288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7A9E3-B96D-4ACA-8990-2A9BBD56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2111</Words>
  <Characters>11403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Breno Guilherme</cp:lastModifiedBy>
  <cp:revision>3</cp:revision>
  <dcterms:created xsi:type="dcterms:W3CDTF">2021-10-16T21:36:00Z</dcterms:created>
  <dcterms:modified xsi:type="dcterms:W3CDTF">2021-10-16T22:05:00Z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Microsoft® Word para Microsoft 365</vt:lpwstr>
  </property>
  <property fmtid="{D5CDD505-2E9C-101B-9397-08002B2CF9AE}" pid="4" name="LastSaved">
    <vt:filetime>2021-10-16T00:00:00Z</vt:filetime>
  </property>
</Properties>
</file>